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CD0F" w14:textId="23866367" w:rsidR="004D2372" w:rsidRPr="000833B7" w:rsidRDefault="003B467A" w:rsidP="004D2372">
      <w:pPr>
        <w:jc w:val="center"/>
        <w:rPr>
          <w:rFonts w:ascii="Calibri" w:eastAsia="Times New Roman" w:hAnsi="Calibri" w:cs="Times New Roman"/>
          <w:lang w:eastAsia="en-GB"/>
        </w:rPr>
      </w:pPr>
      <w:r w:rsidRPr="000833B7">
        <w:rPr>
          <w:rFonts w:ascii="Calibri" w:eastAsia="Times New Roman" w:hAnsi="Calibri" w:cs="Times New Roman"/>
          <w:lang w:eastAsia="en-GB"/>
        </w:rPr>
        <w:t xml:space="preserve">Bath City Board </w:t>
      </w:r>
      <w:r w:rsidR="004D2372" w:rsidRPr="000833B7">
        <w:rPr>
          <w:rFonts w:ascii="Calibri" w:eastAsia="Times New Roman" w:hAnsi="Calibri" w:cs="Times New Roman"/>
          <w:lang w:eastAsia="en-GB"/>
        </w:rPr>
        <w:t>Report</w:t>
      </w:r>
    </w:p>
    <w:p w14:paraId="58FB62D1" w14:textId="35ABB427" w:rsidR="004D2372" w:rsidRPr="000833B7" w:rsidRDefault="003B467A" w:rsidP="004D2372">
      <w:pPr>
        <w:jc w:val="center"/>
        <w:rPr>
          <w:rFonts w:ascii="Calibri" w:eastAsia="Times New Roman" w:hAnsi="Calibri" w:cs="Times New Roman"/>
          <w:lang w:eastAsia="en-GB"/>
        </w:rPr>
      </w:pPr>
      <w:r w:rsidRPr="000833B7">
        <w:rPr>
          <w:rFonts w:ascii="Calibri" w:eastAsia="Times New Roman" w:hAnsi="Calibri" w:cs="Times New Roman"/>
          <w:lang w:eastAsia="en-GB"/>
        </w:rPr>
        <w:t>Monday 5</w:t>
      </w:r>
      <w:r w:rsidRPr="000833B7">
        <w:rPr>
          <w:rFonts w:ascii="Calibri" w:eastAsia="Times New Roman" w:hAnsi="Calibri" w:cs="Times New Roman"/>
          <w:vertAlign w:val="superscript"/>
          <w:lang w:eastAsia="en-GB"/>
        </w:rPr>
        <w:t>th</w:t>
      </w:r>
      <w:r w:rsidRPr="000833B7">
        <w:rPr>
          <w:rFonts w:ascii="Calibri" w:eastAsia="Times New Roman" w:hAnsi="Calibri" w:cs="Times New Roman"/>
          <w:lang w:eastAsia="en-GB"/>
        </w:rPr>
        <w:t xml:space="preserve"> December </w:t>
      </w:r>
      <w:r w:rsidR="004D2372" w:rsidRPr="000833B7">
        <w:rPr>
          <w:rFonts w:ascii="Calibri" w:eastAsia="Times New Roman" w:hAnsi="Calibri" w:cs="Times New Roman"/>
          <w:lang w:eastAsia="en-GB"/>
        </w:rPr>
        <w:t xml:space="preserve">2022 </w:t>
      </w:r>
      <w:r w:rsidRPr="000833B7">
        <w:rPr>
          <w:rFonts w:ascii="Calibri" w:eastAsia="Times New Roman" w:hAnsi="Calibri" w:cs="Times New Roman"/>
          <w:lang w:eastAsia="en-GB"/>
        </w:rPr>
        <w:t>19.00</w:t>
      </w:r>
    </w:p>
    <w:p w14:paraId="558C2A1A" w14:textId="5E32ABF3" w:rsidR="003B467A" w:rsidRPr="000833B7" w:rsidRDefault="003B467A" w:rsidP="004D2372">
      <w:pPr>
        <w:jc w:val="center"/>
        <w:rPr>
          <w:rFonts w:ascii="Calibri" w:eastAsia="Times New Roman" w:hAnsi="Calibri" w:cs="Times New Roman"/>
          <w:lang w:eastAsia="en-GB"/>
        </w:rPr>
      </w:pPr>
      <w:r w:rsidRPr="000833B7">
        <w:rPr>
          <w:rFonts w:ascii="Calibri" w:eastAsia="Times New Roman" w:hAnsi="Calibri" w:cs="Times New Roman"/>
          <w:lang w:eastAsia="en-GB"/>
        </w:rPr>
        <w:t>Hybrid</w:t>
      </w:r>
    </w:p>
    <w:p w14:paraId="7D380ACC" w14:textId="77777777" w:rsidR="003B467A" w:rsidRPr="000833B7" w:rsidRDefault="003B467A">
      <w:pPr>
        <w:rPr>
          <w:rFonts w:ascii="Calibri" w:eastAsia="Times New Roman" w:hAnsi="Calibri" w:cs="Times New Roman"/>
          <w:lang w:eastAsia="en-GB"/>
        </w:rPr>
      </w:pPr>
    </w:p>
    <w:p w14:paraId="6A032EC4" w14:textId="77777777" w:rsidR="003B467A" w:rsidRPr="000833B7" w:rsidRDefault="003B467A">
      <w:pPr>
        <w:rPr>
          <w:rFonts w:ascii="Calibri" w:eastAsia="Times New Roman" w:hAnsi="Calibri" w:cs="Times New Roman"/>
          <w:lang w:eastAsia="en-GB"/>
        </w:rPr>
      </w:pPr>
      <w:r w:rsidRPr="000833B7">
        <w:rPr>
          <w:rFonts w:ascii="Calibri" w:eastAsia="Times New Roman" w:hAnsi="Calibri" w:cs="Times New Roman"/>
          <w:b/>
          <w:bCs/>
          <w:lang w:eastAsia="en-GB"/>
        </w:rPr>
        <w:t>Attendees:</w:t>
      </w:r>
      <w:r w:rsidRPr="000833B7">
        <w:rPr>
          <w:rFonts w:ascii="Calibri" w:eastAsia="Times New Roman" w:hAnsi="Calibri" w:cs="Times New Roman"/>
          <w:lang w:eastAsia="en-GB"/>
        </w:rPr>
        <w:t xml:space="preserve"> Jon Bickley (Chair), Cheryl Bradley, Peter Headington, Jane Jones, Shane Morgan, A</w:t>
      </w:r>
      <w:r w:rsidR="00093220" w:rsidRPr="000833B7">
        <w:rPr>
          <w:rFonts w:ascii="Calibri" w:eastAsia="Times New Roman" w:hAnsi="Calibri" w:cs="Times New Roman"/>
          <w:lang w:eastAsia="en-GB"/>
        </w:rPr>
        <w:t>n</w:t>
      </w:r>
      <w:r w:rsidRPr="000833B7">
        <w:rPr>
          <w:rFonts w:ascii="Calibri" w:eastAsia="Times New Roman" w:hAnsi="Calibri" w:cs="Times New Roman"/>
          <w:lang w:eastAsia="en-GB"/>
        </w:rPr>
        <w:t>drew Pierce, John Reynolds, Pete McCormack, Paul Williams</w:t>
      </w:r>
    </w:p>
    <w:p w14:paraId="77858409" w14:textId="77777777" w:rsidR="00786397" w:rsidRPr="000833B7" w:rsidRDefault="00786397">
      <w:pPr>
        <w:rPr>
          <w:rFonts w:ascii="Calibri" w:eastAsia="Times New Roman" w:hAnsi="Calibri" w:cs="Times New Roman"/>
          <w:lang w:eastAsia="en-GB"/>
        </w:rPr>
      </w:pPr>
    </w:p>
    <w:p w14:paraId="1725FC62" w14:textId="77777777" w:rsidR="003B467A" w:rsidRPr="000833B7" w:rsidRDefault="003B467A">
      <w:pPr>
        <w:rPr>
          <w:rFonts w:ascii="Calibri" w:eastAsia="Times New Roman" w:hAnsi="Calibri" w:cs="Times New Roman"/>
          <w:lang w:eastAsia="en-GB"/>
        </w:rPr>
      </w:pPr>
      <w:r w:rsidRPr="000833B7">
        <w:rPr>
          <w:rFonts w:ascii="Calibri" w:eastAsia="Times New Roman" w:hAnsi="Calibri" w:cs="Times New Roman"/>
          <w:b/>
          <w:bCs/>
          <w:lang w:eastAsia="en-GB"/>
        </w:rPr>
        <w:t>Observers:</w:t>
      </w:r>
      <w:r w:rsidRPr="000833B7">
        <w:rPr>
          <w:rFonts w:ascii="Calibri" w:eastAsia="Times New Roman" w:hAnsi="Calibri" w:cs="Times New Roman"/>
          <w:lang w:eastAsia="en-GB"/>
        </w:rPr>
        <w:t xml:space="preserve"> Chris Coles, James Carlin (left after Foundation presentation)</w:t>
      </w:r>
    </w:p>
    <w:p w14:paraId="274FF3A6" w14:textId="77777777" w:rsidR="003B467A" w:rsidRPr="000833B7" w:rsidRDefault="003B467A">
      <w:pPr>
        <w:rPr>
          <w:rFonts w:ascii="Calibri" w:eastAsia="Times New Roman" w:hAnsi="Calibri" w:cs="Times New Roman"/>
          <w:lang w:eastAsia="en-GB"/>
        </w:rPr>
      </w:pPr>
    </w:p>
    <w:p w14:paraId="4142FC0D" w14:textId="524675F0" w:rsidR="003B467A" w:rsidRPr="000833B7" w:rsidRDefault="003B467A" w:rsidP="00786397">
      <w:pPr>
        <w:pStyle w:val="ListParagraph"/>
        <w:numPr>
          <w:ilvl w:val="0"/>
          <w:numId w:val="3"/>
        </w:numPr>
        <w:rPr>
          <w:rFonts w:ascii="Calibri" w:eastAsia="Times New Roman" w:hAnsi="Calibri" w:cs="Times New Roman"/>
          <w:b/>
          <w:bCs/>
          <w:lang w:eastAsia="en-GB"/>
        </w:rPr>
      </w:pPr>
      <w:r w:rsidRPr="000833B7">
        <w:rPr>
          <w:rFonts w:ascii="Calibri" w:eastAsia="Times New Roman" w:hAnsi="Calibri" w:cs="Times New Roman"/>
          <w:b/>
          <w:bCs/>
          <w:lang w:eastAsia="en-GB"/>
        </w:rPr>
        <w:t>Foundation</w:t>
      </w:r>
    </w:p>
    <w:p w14:paraId="23609256" w14:textId="77777777" w:rsidR="00786397" w:rsidRPr="00127EE6" w:rsidRDefault="00786397" w:rsidP="00786397">
      <w:pPr>
        <w:pStyle w:val="ListParagraph"/>
        <w:ind w:left="360"/>
        <w:rPr>
          <w:rFonts w:ascii="Calibri" w:eastAsia="Times New Roman" w:hAnsi="Calibri" w:cs="Times New Roman"/>
          <w:b/>
          <w:bCs/>
          <w:lang w:eastAsia="en-GB"/>
        </w:rPr>
      </w:pPr>
    </w:p>
    <w:p w14:paraId="41CC42E8" w14:textId="53FB352D" w:rsidR="003B467A" w:rsidRPr="00127EE6" w:rsidRDefault="003B467A" w:rsidP="003B467A">
      <w:pPr>
        <w:rPr>
          <w:rFonts w:ascii="Calibri" w:eastAsia="Times New Roman" w:hAnsi="Calibri" w:cs="Times New Roman"/>
          <w:lang w:eastAsia="en-GB"/>
        </w:rPr>
      </w:pPr>
      <w:r w:rsidRPr="00127EE6">
        <w:rPr>
          <w:rFonts w:ascii="Calibri" w:eastAsia="Times New Roman" w:hAnsi="Calibri" w:cs="Times New Roman"/>
          <w:lang w:eastAsia="en-GB"/>
        </w:rPr>
        <w:t>James Carlin presented the Foundation Impact report, noting that Bath has the second widest education gap in the UK and that the Foundation now delivers 28 sessions per week and that there are 2,296 children in poverty in B&amp;NES.</w:t>
      </w:r>
      <w:r w:rsidR="00F07CFE" w:rsidRPr="00127EE6">
        <w:rPr>
          <w:rFonts w:ascii="Calibri" w:eastAsia="Times New Roman" w:hAnsi="Calibri" w:cs="Times New Roman"/>
          <w:lang w:eastAsia="en-GB"/>
        </w:rPr>
        <w:t xml:space="preserve"> The impact report will be launched in the new year at the Club.</w:t>
      </w:r>
    </w:p>
    <w:p w14:paraId="542FA35C" w14:textId="77777777" w:rsidR="003B467A" w:rsidRPr="00127EE6" w:rsidRDefault="003B467A" w:rsidP="003B467A">
      <w:pPr>
        <w:rPr>
          <w:rFonts w:ascii="Calibri" w:eastAsia="Times New Roman" w:hAnsi="Calibri" w:cs="Times New Roman"/>
          <w:lang w:eastAsia="en-GB"/>
        </w:rPr>
      </w:pPr>
    </w:p>
    <w:p w14:paraId="429ADB89" w14:textId="77777777" w:rsidR="003B467A" w:rsidRPr="009E57B2" w:rsidRDefault="003B467A" w:rsidP="003B467A">
      <w:pPr>
        <w:rPr>
          <w:rFonts w:ascii="Calibri" w:eastAsia="Times New Roman" w:hAnsi="Calibri" w:cs="Times New Roman"/>
          <w:lang w:eastAsia="en-GB"/>
        </w:rPr>
      </w:pPr>
      <w:r w:rsidRPr="00127EE6">
        <w:rPr>
          <w:rFonts w:ascii="Calibri" w:eastAsia="Times New Roman" w:hAnsi="Calibri" w:cs="Times New Roman"/>
          <w:lang w:eastAsia="en-GB"/>
        </w:rPr>
        <w:t xml:space="preserve">Key requests to the Club: Help with our reach and network, emphasise that the Foundation is </w:t>
      </w:r>
      <w:r w:rsidRPr="009E57B2">
        <w:rPr>
          <w:rFonts w:ascii="Calibri" w:eastAsia="Times New Roman" w:hAnsi="Calibri" w:cs="Times New Roman"/>
          <w:lang w:eastAsia="en-GB"/>
        </w:rPr>
        <w:t>the Club charity, help enhance relationship with Bath City Youth.</w:t>
      </w:r>
    </w:p>
    <w:p w14:paraId="49E4EBD0" w14:textId="77777777" w:rsidR="003B467A" w:rsidRPr="009E57B2" w:rsidRDefault="003B467A" w:rsidP="003B467A">
      <w:pPr>
        <w:rPr>
          <w:rFonts w:ascii="Calibri" w:eastAsia="Times New Roman" w:hAnsi="Calibri" w:cs="Times New Roman"/>
          <w:lang w:eastAsia="en-GB"/>
        </w:rPr>
      </w:pPr>
    </w:p>
    <w:p w14:paraId="6E376A9E" w14:textId="77777777" w:rsidR="003B467A" w:rsidRPr="009E57B2" w:rsidRDefault="003B467A">
      <w:pPr>
        <w:rPr>
          <w:rFonts w:ascii="Calibri" w:eastAsia="Times New Roman" w:hAnsi="Calibri" w:cs="Times New Roman"/>
          <w:lang w:eastAsia="en-GB"/>
        </w:rPr>
      </w:pPr>
      <w:r w:rsidRPr="009E57B2">
        <w:rPr>
          <w:rFonts w:ascii="Calibri" w:eastAsia="Times New Roman" w:hAnsi="Calibri" w:cs="Times New Roman"/>
          <w:lang w:eastAsia="en-GB"/>
        </w:rPr>
        <w:t>Rob Mullen will be the new Chair. James also looking to upgrade the skittle alley to a better space, but maintaining its functionality.</w:t>
      </w:r>
    </w:p>
    <w:p w14:paraId="5F022A5B" w14:textId="77777777" w:rsidR="003B467A" w:rsidRPr="004D535A" w:rsidRDefault="003B467A">
      <w:pPr>
        <w:rPr>
          <w:rFonts w:ascii="Calibri" w:eastAsia="Times New Roman" w:hAnsi="Calibri" w:cs="Times New Roman"/>
          <w:color w:val="FF0000"/>
          <w:lang w:eastAsia="en-GB"/>
        </w:rPr>
      </w:pPr>
    </w:p>
    <w:p w14:paraId="711FC1BE" w14:textId="1F396CF2" w:rsidR="003B467A" w:rsidRPr="00C71991" w:rsidRDefault="003B467A" w:rsidP="004F35F1">
      <w:pPr>
        <w:pStyle w:val="ListParagraph"/>
        <w:numPr>
          <w:ilvl w:val="0"/>
          <w:numId w:val="3"/>
        </w:numPr>
        <w:rPr>
          <w:rFonts w:ascii="Calibri" w:eastAsia="Times New Roman" w:hAnsi="Calibri" w:cs="Times New Roman"/>
          <w:b/>
          <w:bCs/>
          <w:lang w:eastAsia="en-GB"/>
        </w:rPr>
      </w:pPr>
      <w:r w:rsidRPr="00C71991">
        <w:rPr>
          <w:rFonts w:ascii="Calibri" w:eastAsia="Times New Roman" w:hAnsi="Calibri" w:cs="Times New Roman"/>
          <w:b/>
          <w:bCs/>
          <w:lang w:eastAsia="en-GB"/>
        </w:rPr>
        <w:t>Football update</w:t>
      </w:r>
    </w:p>
    <w:p w14:paraId="6A588A4F" w14:textId="77777777" w:rsidR="003B467A" w:rsidRPr="00C71991" w:rsidRDefault="003B467A">
      <w:pPr>
        <w:rPr>
          <w:rFonts w:ascii="Calibri" w:eastAsia="Times New Roman" w:hAnsi="Calibri" w:cs="Times New Roman"/>
          <w:b/>
          <w:bCs/>
          <w:lang w:eastAsia="en-GB"/>
        </w:rPr>
      </w:pPr>
    </w:p>
    <w:p w14:paraId="61BEF54E" w14:textId="77777777" w:rsidR="003B467A" w:rsidRPr="00C71991" w:rsidRDefault="003B467A">
      <w:pPr>
        <w:rPr>
          <w:rFonts w:ascii="Calibri" w:eastAsia="Times New Roman" w:hAnsi="Calibri" w:cs="Times New Roman"/>
          <w:b/>
          <w:bCs/>
          <w:lang w:eastAsia="en-GB"/>
        </w:rPr>
      </w:pPr>
      <w:r w:rsidRPr="00C71991">
        <w:rPr>
          <w:rFonts w:ascii="Calibri" w:eastAsia="Times New Roman" w:hAnsi="Calibri" w:cs="Times New Roman"/>
          <w:b/>
          <w:bCs/>
          <w:lang w:eastAsia="en-GB"/>
        </w:rPr>
        <w:t>2.1 Men’s</w:t>
      </w:r>
    </w:p>
    <w:p w14:paraId="3B31DC84" w14:textId="77777777" w:rsidR="00C71991" w:rsidRPr="00C71991" w:rsidRDefault="00C71991">
      <w:pPr>
        <w:rPr>
          <w:rFonts w:ascii="Calibri" w:eastAsia="Times New Roman" w:hAnsi="Calibri" w:cs="Times New Roman"/>
          <w:b/>
          <w:bCs/>
          <w:lang w:eastAsia="en-GB"/>
        </w:rPr>
      </w:pPr>
    </w:p>
    <w:p w14:paraId="75D58DCB" w14:textId="77777777" w:rsidR="003B467A" w:rsidRPr="00C71991" w:rsidRDefault="003B467A">
      <w:pPr>
        <w:rPr>
          <w:rFonts w:ascii="Calibri" w:eastAsia="Times New Roman" w:hAnsi="Calibri" w:cs="Times New Roman"/>
          <w:lang w:eastAsia="en-GB"/>
        </w:rPr>
      </w:pPr>
      <w:r w:rsidRPr="00C71991">
        <w:rPr>
          <w:rFonts w:ascii="Calibri" w:eastAsia="Times New Roman" w:hAnsi="Calibri" w:cs="Times New Roman"/>
          <w:lang w:eastAsia="en-GB"/>
        </w:rPr>
        <w:t>Alex Fletcher hopes to attend the Boxing Day match and to run some sort of event at the end of the season.</w:t>
      </w:r>
    </w:p>
    <w:p w14:paraId="1CADAA7F" w14:textId="77777777" w:rsidR="003B467A" w:rsidRPr="00C71991" w:rsidRDefault="003B467A">
      <w:pPr>
        <w:rPr>
          <w:rFonts w:ascii="Calibri" w:eastAsia="Times New Roman" w:hAnsi="Calibri" w:cs="Times New Roman"/>
          <w:lang w:eastAsia="en-GB"/>
        </w:rPr>
      </w:pPr>
    </w:p>
    <w:p w14:paraId="4D728674" w14:textId="77777777" w:rsidR="003B467A" w:rsidRPr="00C71991" w:rsidRDefault="003B467A">
      <w:pPr>
        <w:rPr>
          <w:rFonts w:ascii="Calibri" w:eastAsia="Times New Roman" w:hAnsi="Calibri" w:cs="Times New Roman"/>
          <w:lang w:eastAsia="en-GB"/>
        </w:rPr>
      </w:pPr>
      <w:r w:rsidRPr="00C71991">
        <w:rPr>
          <w:rFonts w:ascii="Calibri" w:eastAsia="Times New Roman" w:hAnsi="Calibri" w:cs="Times New Roman"/>
          <w:b/>
          <w:bCs/>
          <w:lang w:eastAsia="en-GB"/>
        </w:rPr>
        <w:t>Action</w:t>
      </w:r>
      <w:r w:rsidRPr="00C71991">
        <w:rPr>
          <w:rFonts w:ascii="Calibri" w:eastAsia="Times New Roman" w:hAnsi="Calibri" w:cs="Times New Roman"/>
          <w:lang w:eastAsia="en-GB"/>
        </w:rPr>
        <w:t xml:space="preserve"> - Jane to review how we handled the situation and review communication procedures.</w:t>
      </w:r>
    </w:p>
    <w:p w14:paraId="3D9CF272" w14:textId="77777777" w:rsidR="003B467A" w:rsidRPr="003149B7" w:rsidRDefault="003B467A">
      <w:pPr>
        <w:rPr>
          <w:rFonts w:ascii="Calibri" w:eastAsia="Times New Roman" w:hAnsi="Calibri" w:cs="Times New Roman"/>
          <w:lang w:eastAsia="en-GB"/>
        </w:rPr>
      </w:pPr>
    </w:p>
    <w:p w14:paraId="490DE53E" w14:textId="477A02BA" w:rsidR="003B467A" w:rsidRPr="003149B7" w:rsidRDefault="003B467A">
      <w:pPr>
        <w:rPr>
          <w:rFonts w:ascii="Calibri" w:eastAsia="Times New Roman" w:hAnsi="Calibri" w:cs="Times New Roman"/>
          <w:lang w:eastAsia="en-GB"/>
        </w:rPr>
      </w:pPr>
      <w:r w:rsidRPr="003149B7">
        <w:rPr>
          <w:rFonts w:ascii="Calibri" w:eastAsia="Times New Roman" w:hAnsi="Calibri" w:cs="Times New Roman"/>
          <w:lang w:eastAsia="en-GB"/>
        </w:rPr>
        <w:t>Joe Wright</w:t>
      </w:r>
      <w:r w:rsidR="00264622" w:rsidRPr="003149B7">
        <w:rPr>
          <w:rFonts w:ascii="Calibri" w:eastAsia="Times New Roman" w:hAnsi="Calibri" w:cs="Times New Roman"/>
          <w:lang w:eastAsia="en-GB"/>
        </w:rPr>
        <w:t xml:space="preserve"> </w:t>
      </w:r>
      <w:r w:rsidRPr="003149B7">
        <w:rPr>
          <w:rFonts w:ascii="Calibri" w:eastAsia="Times New Roman" w:hAnsi="Calibri" w:cs="Times New Roman"/>
          <w:lang w:eastAsia="en-GB"/>
        </w:rPr>
        <w:t xml:space="preserve">loan will </w:t>
      </w:r>
      <w:r w:rsidR="001856BE" w:rsidRPr="003149B7">
        <w:rPr>
          <w:rFonts w:ascii="Calibri" w:eastAsia="Times New Roman" w:hAnsi="Calibri" w:cs="Times New Roman"/>
          <w:lang w:eastAsia="en-GB"/>
        </w:rPr>
        <w:t>end</w:t>
      </w:r>
      <w:r w:rsidRPr="003149B7">
        <w:rPr>
          <w:rFonts w:ascii="Calibri" w:eastAsia="Times New Roman" w:hAnsi="Calibri" w:cs="Times New Roman"/>
          <w:lang w:eastAsia="en-GB"/>
        </w:rPr>
        <w:t xml:space="preserve"> in January.</w:t>
      </w:r>
    </w:p>
    <w:p w14:paraId="35204F98" w14:textId="6C442D76" w:rsidR="003B467A" w:rsidRPr="003149B7" w:rsidRDefault="003B467A">
      <w:pPr>
        <w:rPr>
          <w:rFonts w:ascii="Calibri" w:eastAsia="Times New Roman" w:hAnsi="Calibri" w:cs="Times New Roman"/>
          <w:lang w:eastAsia="en-GB"/>
        </w:rPr>
      </w:pPr>
      <w:r w:rsidRPr="003149B7">
        <w:rPr>
          <w:rFonts w:ascii="Calibri" w:eastAsia="Times New Roman" w:hAnsi="Calibri" w:cs="Times New Roman"/>
          <w:lang w:eastAsia="en-GB"/>
        </w:rPr>
        <w:t>Josh Gould</w:t>
      </w:r>
      <w:r w:rsidR="00E57D67" w:rsidRPr="003149B7">
        <w:rPr>
          <w:rFonts w:ascii="Calibri" w:eastAsia="Times New Roman" w:hAnsi="Calibri" w:cs="Times New Roman"/>
          <w:lang w:eastAsia="en-GB"/>
        </w:rPr>
        <w:t xml:space="preserve">, </w:t>
      </w:r>
      <w:r w:rsidR="006652AC" w:rsidRPr="003149B7">
        <w:rPr>
          <w:rFonts w:ascii="Calibri" w:eastAsia="Times New Roman" w:hAnsi="Calibri" w:cs="Times New Roman"/>
          <w:lang w:eastAsia="en-GB"/>
        </w:rPr>
        <w:t xml:space="preserve">goalkeeper, </w:t>
      </w:r>
      <w:r w:rsidR="00694D67">
        <w:rPr>
          <w:rFonts w:ascii="Calibri" w:eastAsia="Times New Roman" w:hAnsi="Calibri" w:cs="Times New Roman"/>
          <w:lang w:eastAsia="en-GB"/>
        </w:rPr>
        <w:t>h</w:t>
      </w:r>
      <w:r w:rsidR="006652AC" w:rsidRPr="003149B7">
        <w:rPr>
          <w:rFonts w:ascii="Calibri" w:eastAsia="Times New Roman" w:hAnsi="Calibri" w:cs="Times New Roman"/>
          <w:lang w:eastAsia="en-GB"/>
        </w:rPr>
        <w:t>as joined the Club</w:t>
      </w:r>
      <w:r w:rsidRPr="003149B7">
        <w:rPr>
          <w:rFonts w:ascii="Calibri" w:eastAsia="Times New Roman" w:hAnsi="Calibri" w:cs="Times New Roman"/>
          <w:lang w:eastAsia="en-GB"/>
        </w:rPr>
        <w:t>.</w:t>
      </w:r>
    </w:p>
    <w:p w14:paraId="339A4C6B" w14:textId="77777777" w:rsidR="001F38CD" w:rsidRPr="00A578B6" w:rsidRDefault="001F38CD">
      <w:pPr>
        <w:rPr>
          <w:rFonts w:ascii="Calibri" w:eastAsia="Times New Roman" w:hAnsi="Calibri" w:cs="Times New Roman"/>
          <w:lang w:eastAsia="en-GB"/>
        </w:rPr>
      </w:pPr>
    </w:p>
    <w:p w14:paraId="41726250" w14:textId="3256FD49" w:rsidR="001F38CD" w:rsidRPr="00A578B6" w:rsidRDefault="001F38CD" w:rsidP="006652AC">
      <w:pPr>
        <w:pStyle w:val="ListParagraph"/>
        <w:numPr>
          <w:ilvl w:val="1"/>
          <w:numId w:val="3"/>
        </w:numPr>
        <w:rPr>
          <w:rFonts w:ascii="Calibri" w:eastAsia="Times New Roman" w:hAnsi="Calibri" w:cs="Times New Roman"/>
          <w:b/>
          <w:bCs/>
          <w:lang w:eastAsia="en-GB"/>
        </w:rPr>
      </w:pPr>
      <w:r w:rsidRPr="00A578B6">
        <w:rPr>
          <w:rFonts w:ascii="Calibri" w:eastAsia="Times New Roman" w:hAnsi="Calibri" w:cs="Times New Roman"/>
          <w:b/>
          <w:bCs/>
          <w:lang w:eastAsia="en-GB"/>
        </w:rPr>
        <w:t>Women’s</w:t>
      </w:r>
    </w:p>
    <w:p w14:paraId="2CB8385C" w14:textId="77777777" w:rsidR="006652AC" w:rsidRPr="00A578B6" w:rsidRDefault="006652AC" w:rsidP="006652AC">
      <w:pPr>
        <w:pStyle w:val="ListParagraph"/>
        <w:ind w:left="360"/>
        <w:rPr>
          <w:rFonts w:ascii="Calibri" w:eastAsia="Times New Roman" w:hAnsi="Calibri" w:cs="Times New Roman"/>
          <w:b/>
          <w:bCs/>
          <w:lang w:eastAsia="en-GB"/>
        </w:rPr>
      </w:pPr>
    </w:p>
    <w:p w14:paraId="5C326ECD" w14:textId="77777777" w:rsidR="001F38CD" w:rsidRPr="00A578B6" w:rsidRDefault="001F38CD">
      <w:pPr>
        <w:rPr>
          <w:rFonts w:ascii="Calibri" w:eastAsia="Times New Roman" w:hAnsi="Calibri" w:cs="Times New Roman"/>
          <w:lang w:eastAsia="en-GB"/>
        </w:rPr>
      </w:pPr>
      <w:r w:rsidRPr="00A578B6">
        <w:rPr>
          <w:rFonts w:ascii="Calibri" w:eastAsia="Times New Roman" w:hAnsi="Calibri" w:cs="Times New Roman"/>
          <w:lang w:eastAsia="en-GB"/>
        </w:rPr>
        <w:t>Good win at the weekend.</w:t>
      </w:r>
    </w:p>
    <w:p w14:paraId="15D1A337" w14:textId="77777777" w:rsidR="001F38CD" w:rsidRPr="00A578B6" w:rsidRDefault="001F38CD">
      <w:pPr>
        <w:rPr>
          <w:rFonts w:ascii="Calibri" w:eastAsia="Times New Roman" w:hAnsi="Calibri" w:cs="Times New Roman"/>
          <w:lang w:eastAsia="en-GB"/>
        </w:rPr>
      </w:pPr>
    </w:p>
    <w:p w14:paraId="266F284F" w14:textId="347F09F0" w:rsidR="001F38CD" w:rsidRPr="00A578B6" w:rsidRDefault="001F38CD">
      <w:pPr>
        <w:rPr>
          <w:rFonts w:ascii="Calibri" w:eastAsia="Times New Roman" w:hAnsi="Calibri" w:cs="Times New Roman"/>
          <w:lang w:eastAsia="en-GB"/>
        </w:rPr>
      </w:pPr>
      <w:r w:rsidRPr="00A578B6">
        <w:rPr>
          <w:rFonts w:ascii="Calibri" w:eastAsia="Times New Roman" w:hAnsi="Calibri" w:cs="Times New Roman"/>
          <w:lang w:eastAsia="en-GB"/>
        </w:rPr>
        <w:t>Jane presented a strategy proposal later in the meeting.</w:t>
      </w:r>
    </w:p>
    <w:p w14:paraId="116A2270" w14:textId="77777777" w:rsidR="001F38CD" w:rsidRPr="003F2A3A" w:rsidRDefault="001F38CD">
      <w:pPr>
        <w:rPr>
          <w:rFonts w:ascii="Calibri" w:eastAsia="Times New Roman" w:hAnsi="Calibri" w:cs="Times New Roman"/>
          <w:lang w:eastAsia="en-GB"/>
        </w:rPr>
      </w:pPr>
    </w:p>
    <w:p w14:paraId="2FB7DDF5" w14:textId="4AC90D5E" w:rsidR="001F38CD" w:rsidRPr="003F2A3A" w:rsidRDefault="001F38CD" w:rsidP="006652AC">
      <w:pPr>
        <w:pStyle w:val="ListParagraph"/>
        <w:numPr>
          <w:ilvl w:val="0"/>
          <w:numId w:val="3"/>
        </w:numPr>
        <w:rPr>
          <w:rFonts w:ascii="Calibri" w:eastAsia="Times New Roman" w:hAnsi="Calibri" w:cs="Times New Roman"/>
          <w:b/>
          <w:bCs/>
          <w:lang w:eastAsia="en-GB"/>
        </w:rPr>
      </w:pPr>
      <w:r w:rsidRPr="003F2A3A">
        <w:rPr>
          <w:rFonts w:ascii="Calibri" w:eastAsia="Times New Roman" w:hAnsi="Calibri" w:cs="Times New Roman"/>
          <w:b/>
          <w:bCs/>
          <w:lang w:eastAsia="en-GB"/>
        </w:rPr>
        <w:t>Redevelopmen</w:t>
      </w:r>
      <w:r w:rsidR="006652AC" w:rsidRPr="003F2A3A">
        <w:rPr>
          <w:rFonts w:ascii="Calibri" w:eastAsia="Times New Roman" w:hAnsi="Calibri" w:cs="Times New Roman"/>
          <w:b/>
          <w:bCs/>
          <w:lang w:eastAsia="en-GB"/>
        </w:rPr>
        <w:t>t</w:t>
      </w:r>
    </w:p>
    <w:p w14:paraId="50425D0B" w14:textId="77777777" w:rsidR="006652AC" w:rsidRPr="003F2A3A" w:rsidRDefault="006652AC" w:rsidP="006652AC">
      <w:pPr>
        <w:pStyle w:val="ListParagraph"/>
        <w:ind w:left="360"/>
        <w:rPr>
          <w:rFonts w:ascii="Calibri" w:eastAsia="Times New Roman" w:hAnsi="Calibri" w:cs="Times New Roman"/>
          <w:b/>
          <w:bCs/>
          <w:lang w:eastAsia="en-GB"/>
        </w:rPr>
      </w:pPr>
    </w:p>
    <w:p w14:paraId="37B3CF82" w14:textId="2BE18039" w:rsidR="001F38CD" w:rsidRPr="003F2A3A" w:rsidRDefault="001F38CD">
      <w:pPr>
        <w:rPr>
          <w:rFonts w:ascii="Calibri" w:eastAsia="Times New Roman" w:hAnsi="Calibri" w:cs="Times New Roman"/>
          <w:lang w:eastAsia="en-GB"/>
        </w:rPr>
      </w:pPr>
      <w:r w:rsidRPr="003F2A3A">
        <w:rPr>
          <w:rFonts w:ascii="Calibri" w:eastAsia="Times New Roman" w:hAnsi="Calibri" w:cs="Times New Roman"/>
          <w:lang w:eastAsia="en-GB"/>
        </w:rPr>
        <w:t>Chris provided a</w:t>
      </w:r>
      <w:r w:rsidR="00A578B6" w:rsidRPr="003F2A3A">
        <w:rPr>
          <w:rFonts w:ascii="Calibri" w:eastAsia="Times New Roman" w:hAnsi="Calibri" w:cs="Times New Roman"/>
          <w:lang w:eastAsia="en-GB"/>
        </w:rPr>
        <w:t>n</w:t>
      </w:r>
      <w:r w:rsidRPr="003F2A3A">
        <w:rPr>
          <w:rFonts w:ascii="Calibri" w:eastAsia="Times New Roman" w:hAnsi="Calibri" w:cs="Times New Roman"/>
          <w:lang w:eastAsia="en-GB"/>
        </w:rPr>
        <w:t xml:space="preserve"> </w:t>
      </w:r>
      <w:r w:rsidR="005C765D" w:rsidRPr="003F2A3A">
        <w:rPr>
          <w:rFonts w:ascii="Calibri" w:eastAsia="Times New Roman" w:hAnsi="Calibri" w:cs="Times New Roman"/>
          <w:lang w:eastAsia="en-GB"/>
        </w:rPr>
        <w:t xml:space="preserve">updated </w:t>
      </w:r>
      <w:r w:rsidRPr="003F2A3A">
        <w:rPr>
          <w:rFonts w:ascii="Calibri" w:eastAsia="Times New Roman" w:hAnsi="Calibri" w:cs="Times New Roman"/>
          <w:lang w:eastAsia="en-GB"/>
        </w:rPr>
        <w:t>summary</w:t>
      </w:r>
      <w:r w:rsidR="00A578B6" w:rsidRPr="003F2A3A">
        <w:rPr>
          <w:rFonts w:ascii="Calibri" w:eastAsia="Times New Roman" w:hAnsi="Calibri" w:cs="Times New Roman"/>
          <w:lang w:eastAsia="en-GB"/>
        </w:rPr>
        <w:t>.</w:t>
      </w:r>
    </w:p>
    <w:p w14:paraId="082C8B5E" w14:textId="77777777" w:rsidR="001F38CD" w:rsidRPr="007F7CC3" w:rsidRDefault="001F38CD">
      <w:pPr>
        <w:rPr>
          <w:rFonts w:ascii="Calibri" w:eastAsia="Times New Roman" w:hAnsi="Calibri" w:cs="Times New Roman"/>
          <w:lang w:eastAsia="en-GB"/>
        </w:rPr>
      </w:pPr>
    </w:p>
    <w:p w14:paraId="2FEB4029" w14:textId="4B012834" w:rsidR="001F38CD" w:rsidRPr="007F7CC3" w:rsidRDefault="001F38CD">
      <w:pPr>
        <w:rPr>
          <w:rFonts w:ascii="Calibri" w:eastAsia="Times New Roman" w:hAnsi="Calibri" w:cs="Times New Roman"/>
          <w:b/>
          <w:bCs/>
          <w:lang w:eastAsia="en-GB"/>
        </w:rPr>
      </w:pPr>
      <w:r w:rsidRPr="007F7CC3">
        <w:rPr>
          <w:rFonts w:ascii="Calibri" w:eastAsia="Times New Roman" w:hAnsi="Calibri" w:cs="Times New Roman"/>
          <w:b/>
          <w:bCs/>
          <w:lang w:eastAsia="en-GB"/>
        </w:rPr>
        <w:t>3.1 3G</w:t>
      </w:r>
      <w:r w:rsidR="00B15FF3" w:rsidRPr="007F7CC3">
        <w:rPr>
          <w:rFonts w:ascii="Calibri" w:eastAsia="Times New Roman" w:hAnsi="Calibri" w:cs="Times New Roman"/>
          <w:b/>
          <w:bCs/>
          <w:lang w:eastAsia="en-GB"/>
        </w:rPr>
        <w:t xml:space="preserve"> and Pitc</w:t>
      </w:r>
      <w:r w:rsidR="005C765D" w:rsidRPr="007F7CC3">
        <w:rPr>
          <w:rFonts w:ascii="Calibri" w:eastAsia="Times New Roman" w:hAnsi="Calibri" w:cs="Times New Roman"/>
          <w:b/>
          <w:bCs/>
          <w:lang w:eastAsia="en-GB"/>
        </w:rPr>
        <w:t>h</w:t>
      </w:r>
    </w:p>
    <w:p w14:paraId="188212D5" w14:textId="77777777" w:rsidR="005C765D" w:rsidRPr="007F7CC3" w:rsidRDefault="005C765D">
      <w:pPr>
        <w:rPr>
          <w:rFonts w:ascii="Calibri" w:eastAsia="Times New Roman" w:hAnsi="Calibri" w:cs="Times New Roman"/>
          <w:b/>
          <w:bCs/>
          <w:lang w:eastAsia="en-GB"/>
        </w:rPr>
      </w:pPr>
    </w:p>
    <w:p w14:paraId="6F092268" w14:textId="65EC5908" w:rsidR="001F38CD" w:rsidRPr="009C44B9" w:rsidRDefault="001F38CD">
      <w:pPr>
        <w:rPr>
          <w:rFonts w:ascii="Calibri" w:eastAsia="Times New Roman" w:hAnsi="Calibri" w:cs="Times New Roman"/>
          <w:lang w:eastAsia="en-GB"/>
        </w:rPr>
      </w:pPr>
      <w:r w:rsidRPr="004044BA">
        <w:rPr>
          <w:rFonts w:ascii="Calibri" w:eastAsia="Times New Roman" w:hAnsi="Calibri" w:cs="Times New Roman"/>
          <w:lang w:eastAsia="en-GB"/>
        </w:rPr>
        <w:lastRenderedPageBreak/>
        <w:t>Peter and Andrew are leading the 3G investigation</w:t>
      </w:r>
      <w:r w:rsidR="00C35EAB" w:rsidRPr="004044BA">
        <w:rPr>
          <w:rFonts w:ascii="Calibri" w:eastAsia="Times New Roman" w:hAnsi="Calibri" w:cs="Times New Roman"/>
          <w:lang w:eastAsia="en-GB"/>
        </w:rPr>
        <w:t>, and have met</w:t>
      </w:r>
      <w:r w:rsidR="001F427D" w:rsidRPr="004044BA">
        <w:rPr>
          <w:rFonts w:ascii="Calibri" w:eastAsia="Times New Roman" w:hAnsi="Calibri" w:cs="Times New Roman"/>
          <w:lang w:eastAsia="en-GB"/>
        </w:rPr>
        <w:t xml:space="preserve"> with one company and two more coming in.  C</w:t>
      </w:r>
      <w:r w:rsidR="00B15FF3" w:rsidRPr="004044BA">
        <w:rPr>
          <w:rFonts w:ascii="Calibri" w:eastAsia="Times New Roman" w:hAnsi="Calibri" w:cs="Times New Roman"/>
          <w:lang w:eastAsia="en-GB"/>
        </w:rPr>
        <w:t>osts ha</w:t>
      </w:r>
      <w:r w:rsidR="001F427D" w:rsidRPr="004044BA">
        <w:rPr>
          <w:rFonts w:ascii="Calibri" w:eastAsia="Times New Roman" w:hAnsi="Calibri" w:cs="Times New Roman"/>
          <w:lang w:eastAsia="en-GB"/>
        </w:rPr>
        <w:t>ve</w:t>
      </w:r>
      <w:r w:rsidR="00B15FF3" w:rsidRPr="004044BA">
        <w:rPr>
          <w:rFonts w:ascii="Calibri" w:eastAsia="Times New Roman" w:hAnsi="Calibri" w:cs="Times New Roman"/>
          <w:lang w:eastAsia="en-GB"/>
        </w:rPr>
        <w:t xml:space="preserve"> increased, rubber crumb </w:t>
      </w:r>
      <w:r w:rsidR="00284C39" w:rsidRPr="004044BA">
        <w:rPr>
          <w:rFonts w:ascii="Calibri" w:eastAsia="Times New Roman" w:hAnsi="Calibri" w:cs="Times New Roman"/>
          <w:lang w:eastAsia="en-GB"/>
        </w:rPr>
        <w:t xml:space="preserve">and </w:t>
      </w:r>
      <w:r w:rsidR="00B15FF3" w:rsidRPr="004044BA">
        <w:rPr>
          <w:rFonts w:ascii="Calibri" w:eastAsia="Times New Roman" w:hAnsi="Calibri" w:cs="Times New Roman"/>
          <w:lang w:eastAsia="en-GB"/>
        </w:rPr>
        <w:t xml:space="preserve">drainage could </w:t>
      </w:r>
      <w:r w:rsidR="00694D67">
        <w:rPr>
          <w:rFonts w:ascii="Calibri" w:eastAsia="Times New Roman" w:hAnsi="Calibri" w:cs="Times New Roman"/>
          <w:lang w:eastAsia="en-GB"/>
        </w:rPr>
        <w:t xml:space="preserve">be </w:t>
      </w:r>
      <w:r w:rsidR="00B15FF3" w:rsidRPr="004044BA">
        <w:rPr>
          <w:rFonts w:ascii="Calibri" w:eastAsia="Times New Roman" w:hAnsi="Calibri" w:cs="Times New Roman"/>
          <w:lang w:eastAsia="en-GB"/>
        </w:rPr>
        <w:t>issue</w:t>
      </w:r>
      <w:r w:rsidR="00F43DC9">
        <w:rPr>
          <w:rFonts w:ascii="Calibri" w:eastAsia="Times New Roman" w:hAnsi="Calibri" w:cs="Times New Roman"/>
          <w:lang w:eastAsia="en-GB"/>
        </w:rPr>
        <w:t>s</w:t>
      </w:r>
      <w:r w:rsidR="00B15FF3" w:rsidRPr="004044BA">
        <w:rPr>
          <w:rFonts w:ascii="Calibri" w:eastAsia="Times New Roman" w:hAnsi="Calibri" w:cs="Times New Roman"/>
          <w:lang w:eastAsia="en-GB"/>
        </w:rPr>
        <w:t xml:space="preserve">. </w:t>
      </w:r>
      <w:r w:rsidR="00E71E5A" w:rsidRPr="009C44B9">
        <w:rPr>
          <w:rFonts w:ascii="Calibri" w:eastAsia="Times New Roman" w:hAnsi="Calibri" w:cs="Times New Roman"/>
          <w:lang w:eastAsia="en-GB"/>
        </w:rPr>
        <w:t>Pet</w:t>
      </w:r>
      <w:r w:rsidR="00B15FF3" w:rsidRPr="009C44B9">
        <w:rPr>
          <w:rFonts w:ascii="Calibri" w:eastAsia="Times New Roman" w:hAnsi="Calibri" w:cs="Times New Roman"/>
          <w:lang w:eastAsia="en-GB"/>
        </w:rPr>
        <w:t xml:space="preserve">er reported that Planning Consent could be challenging. </w:t>
      </w:r>
    </w:p>
    <w:p w14:paraId="4C79F4DA" w14:textId="77777777" w:rsidR="00B15FF3" w:rsidRPr="009C44B9" w:rsidRDefault="00B15FF3">
      <w:pPr>
        <w:rPr>
          <w:rFonts w:ascii="Calibri" w:eastAsia="Times New Roman" w:hAnsi="Calibri" w:cs="Times New Roman"/>
          <w:lang w:eastAsia="en-GB"/>
        </w:rPr>
      </w:pPr>
    </w:p>
    <w:p w14:paraId="7DB33FCF" w14:textId="77777777" w:rsidR="00B15FF3" w:rsidRPr="009C44B9" w:rsidRDefault="00B15FF3">
      <w:pPr>
        <w:rPr>
          <w:rFonts w:ascii="Calibri" w:eastAsia="Times New Roman" w:hAnsi="Calibri" w:cs="Times New Roman"/>
          <w:lang w:eastAsia="en-GB"/>
        </w:rPr>
      </w:pPr>
      <w:r w:rsidRPr="009C44B9">
        <w:rPr>
          <w:rFonts w:ascii="Calibri" w:eastAsia="Times New Roman" w:hAnsi="Calibri" w:cs="Times New Roman"/>
          <w:lang w:eastAsia="en-GB"/>
        </w:rPr>
        <w:t>Finance likely to be combination of loans and grants.</w:t>
      </w:r>
    </w:p>
    <w:p w14:paraId="60A3E8A0" w14:textId="77777777" w:rsidR="00B15FF3" w:rsidRPr="009C44B9" w:rsidRDefault="00B15FF3">
      <w:pPr>
        <w:rPr>
          <w:rFonts w:ascii="Calibri" w:eastAsia="Times New Roman" w:hAnsi="Calibri" w:cs="Times New Roman"/>
          <w:lang w:eastAsia="en-GB"/>
        </w:rPr>
      </w:pPr>
    </w:p>
    <w:p w14:paraId="0B2028DB" w14:textId="77777777" w:rsidR="00B15FF3" w:rsidRPr="009C44B9" w:rsidRDefault="00B15FF3">
      <w:pPr>
        <w:rPr>
          <w:rFonts w:ascii="Calibri" w:eastAsia="Times New Roman" w:hAnsi="Calibri" w:cs="Times New Roman"/>
          <w:lang w:eastAsia="en-GB"/>
        </w:rPr>
      </w:pPr>
      <w:r w:rsidRPr="009C44B9">
        <w:rPr>
          <w:rFonts w:ascii="Calibri" w:eastAsia="Times New Roman" w:hAnsi="Calibri" w:cs="Times New Roman"/>
          <w:lang w:eastAsia="en-GB"/>
        </w:rPr>
        <w:t>Some levelling will be required but not completely. We’re 1/50, needs to be 1/100.</w:t>
      </w:r>
    </w:p>
    <w:p w14:paraId="6BCC0E28" w14:textId="77777777" w:rsidR="00B15FF3" w:rsidRPr="009C44B9" w:rsidRDefault="00B15FF3">
      <w:pPr>
        <w:rPr>
          <w:rFonts w:ascii="Calibri" w:eastAsia="Times New Roman" w:hAnsi="Calibri" w:cs="Times New Roman"/>
          <w:lang w:eastAsia="en-GB"/>
        </w:rPr>
      </w:pPr>
    </w:p>
    <w:p w14:paraId="0E480201" w14:textId="6DB451BD" w:rsidR="00B15FF3" w:rsidRPr="009C44B9" w:rsidRDefault="00B15FF3">
      <w:pPr>
        <w:rPr>
          <w:rFonts w:ascii="Calibri" w:eastAsia="Times New Roman" w:hAnsi="Calibri" w:cs="Times New Roman"/>
          <w:lang w:eastAsia="en-GB"/>
        </w:rPr>
      </w:pPr>
      <w:r w:rsidRPr="009C44B9">
        <w:rPr>
          <w:rFonts w:ascii="Calibri" w:eastAsia="Times New Roman" w:hAnsi="Calibri" w:cs="Times New Roman"/>
          <w:lang w:eastAsia="en-GB"/>
        </w:rPr>
        <w:t xml:space="preserve">Andrew reported that Bath Rec </w:t>
      </w:r>
      <w:proofErr w:type="gramStart"/>
      <w:r w:rsidRPr="009C44B9">
        <w:rPr>
          <w:rFonts w:ascii="Calibri" w:eastAsia="Times New Roman" w:hAnsi="Calibri" w:cs="Times New Roman"/>
          <w:lang w:eastAsia="en-GB"/>
        </w:rPr>
        <w:t>want</w:t>
      </w:r>
      <w:proofErr w:type="gramEnd"/>
      <w:r w:rsidRPr="009C44B9">
        <w:rPr>
          <w:rFonts w:ascii="Calibri" w:eastAsia="Times New Roman" w:hAnsi="Calibri" w:cs="Times New Roman"/>
          <w:lang w:eastAsia="en-GB"/>
        </w:rPr>
        <w:t xml:space="preserve"> to use their own </w:t>
      </w:r>
      <w:r w:rsidR="00F07CFE" w:rsidRPr="009C44B9">
        <w:rPr>
          <w:rFonts w:ascii="Calibri" w:eastAsia="Times New Roman" w:hAnsi="Calibri" w:cs="Times New Roman"/>
          <w:lang w:eastAsia="en-GB"/>
        </w:rPr>
        <w:t xml:space="preserve">mower </w:t>
      </w:r>
      <w:r w:rsidRPr="009C44B9">
        <w:rPr>
          <w:rFonts w:ascii="Calibri" w:eastAsia="Times New Roman" w:hAnsi="Calibri" w:cs="Times New Roman"/>
          <w:lang w:eastAsia="en-GB"/>
        </w:rPr>
        <w:t>as ours is on the way out.</w:t>
      </w:r>
    </w:p>
    <w:p w14:paraId="0BA92CDF" w14:textId="77777777" w:rsidR="00513A9E" w:rsidRPr="009C44B9" w:rsidRDefault="00513A9E">
      <w:pPr>
        <w:rPr>
          <w:rFonts w:ascii="Calibri" w:eastAsia="Times New Roman" w:hAnsi="Calibri" w:cs="Times New Roman"/>
          <w:lang w:eastAsia="en-GB"/>
        </w:rPr>
      </w:pPr>
    </w:p>
    <w:p w14:paraId="7B81A25F" w14:textId="77460117" w:rsidR="00B15FF3" w:rsidRPr="009C44B9" w:rsidRDefault="00B15FF3">
      <w:pPr>
        <w:rPr>
          <w:rFonts w:ascii="Calibri" w:eastAsia="Times New Roman" w:hAnsi="Calibri" w:cs="Times New Roman"/>
          <w:lang w:eastAsia="en-GB"/>
        </w:rPr>
      </w:pPr>
      <w:r w:rsidRPr="009C44B9">
        <w:rPr>
          <w:rFonts w:ascii="Calibri" w:eastAsia="Times New Roman" w:hAnsi="Calibri" w:cs="Times New Roman"/>
          <w:b/>
          <w:bCs/>
          <w:lang w:eastAsia="en-GB"/>
        </w:rPr>
        <w:t>Action</w:t>
      </w:r>
      <w:r w:rsidRPr="009C44B9">
        <w:rPr>
          <w:rFonts w:ascii="Calibri" w:eastAsia="Times New Roman" w:hAnsi="Calibri" w:cs="Times New Roman"/>
          <w:lang w:eastAsia="en-GB"/>
        </w:rPr>
        <w:t xml:space="preserve"> – Andrew to agree and attempt to minimise costs.</w:t>
      </w:r>
      <w:r w:rsidR="00F07CFE" w:rsidRPr="009C44B9">
        <w:rPr>
          <w:rFonts w:ascii="Calibri" w:eastAsia="Times New Roman" w:hAnsi="Calibri" w:cs="Times New Roman"/>
          <w:lang w:eastAsia="en-GB"/>
        </w:rPr>
        <w:t xml:space="preserve"> Andrew also to investigate using the shipping container left by Bristol City as storage.</w:t>
      </w:r>
    </w:p>
    <w:p w14:paraId="373F17B0" w14:textId="77777777" w:rsidR="00B15FF3" w:rsidRPr="001B5492" w:rsidRDefault="00B15FF3">
      <w:pPr>
        <w:rPr>
          <w:rFonts w:ascii="Calibri" w:eastAsia="Times New Roman" w:hAnsi="Calibri" w:cs="Times New Roman"/>
          <w:lang w:eastAsia="en-GB"/>
        </w:rPr>
      </w:pPr>
    </w:p>
    <w:p w14:paraId="0A7C9A7A" w14:textId="4D7E2DCB" w:rsidR="00B15FF3" w:rsidRPr="001B5492" w:rsidRDefault="00B15FF3" w:rsidP="00513A9E">
      <w:pPr>
        <w:pStyle w:val="ListParagraph"/>
        <w:numPr>
          <w:ilvl w:val="0"/>
          <w:numId w:val="3"/>
        </w:numPr>
        <w:rPr>
          <w:rFonts w:ascii="Calibri" w:eastAsia="Times New Roman" w:hAnsi="Calibri" w:cs="Times New Roman"/>
          <w:b/>
          <w:bCs/>
          <w:lang w:eastAsia="en-GB"/>
        </w:rPr>
      </w:pPr>
      <w:r w:rsidRPr="001B5492">
        <w:rPr>
          <w:rFonts w:ascii="Calibri" w:eastAsia="Times New Roman" w:hAnsi="Calibri" w:cs="Times New Roman"/>
          <w:b/>
          <w:bCs/>
          <w:lang w:eastAsia="en-GB"/>
        </w:rPr>
        <w:t>Commercial</w:t>
      </w:r>
    </w:p>
    <w:p w14:paraId="3516F9E9" w14:textId="77777777" w:rsidR="00513A9E" w:rsidRPr="001B5492" w:rsidRDefault="00513A9E" w:rsidP="00513A9E">
      <w:pPr>
        <w:pStyle w:val="ListParagraph"/>
        <w:ind w:left="360"/>
        <w:rPr>
          <w:rFonts w:ascii="Calibri" w:eastAsia="Times New Roman" w:hAnsi="Calibri" w:cs="Times New Roman"/>
          <w:b/>
          <w:bCs/>
          <w:lang w:eastAsia="en-GB"/>
        </w:rPr>
      </w:pPr>
    </w:p>
    <w:p w14:paraId="693EDE22" w14:textId="6E5A664F" w:rsidR="00B15FF3" w:rsidRPr="001B5492" w:rsidRDefault="00B15FF3">
      <w:pPr>
        <w:rPr>
          <w:rFonts w:ascii="Calibri" w:eastAsia="Times New Roman" w:hAnsi="Calibri" w:cs="Times New Roman"/>
          <w:lang w:eastAsia="en-GB"/>
        </w:rPr>
      </w:pPr>
      <w:r w:rsidRPr="001B5492">
        <w:rPr>
          <w:rFonts w:ascii="Calibri" w:eastAsia="Times New Roman" w:hAnsi="Calibri" w:cs="Times New Roman"/>
          <w:lang w:eastAsia="en-GB"/>
        </w:rPr>
        <w:t xml:space="preserve">Peter reported that meetings are taking place with </w:t>
      </w:r>
      <w:r w:rsidR="00D3607A" w:rsidRPr="001B5492">
        <w:rPr>
          <w:rFonts w:ascii="Calibri" w:eastAsia="Times New Roman" w:hAnsi="Calibri" w:cs="Times New Roman"/>
          <w:lang w:eastAsia="en-GB"/>
        </w:rPr>
        <w:t>potential sponsors re the women’s team</w:t>
      </w:r>
      <w:r w:rsidR="006C40B3" w:rsidRPr="001B5492">
        <w:rPr>
          <w:rFonts w:ascii="Calibri" w:eastAsia="Times New Roman" w:hAnsi="Calibri" w:cs="Times New Roman"/>
          <w:lang w:eastAsia="en-GB"/>
        </w:rPr>
        <w:t>, and possibly the men’s shirts</w:t>
      </w:r>
      <w:r w:rsidRPr="001B5492">
        <w:rPr>
          <w:rFonts w:ascii="Calibri" w:eastAsia="Times New Roman" w:hAnsi="Calibri" w:cs="Times New Roman"/>
          <w:lang w:eastAsia="en-GB"/>
        </w:rPr>
        <w:t>.</w:t>
      </w:r>
      <w:r w:rsidR="006C40B3" w:rsidRPr="001B5492">
        <w:rPr>
          <w:rFonts w:ascii="Calibri" w:eastAsia="Times New Roman" w:hAnsi="Calibri" w:cs="Times New Roman"/>
          <w:lang w:eastAsia="en-GB"/>
        </w:rPr>
        <w:t xml:space="preserve">  If </w:t>
      </w:r>
      <w:r w:rsidR="00F07CFE" w:rsidRPr="001B5492">
        <w:rPr>
          <w:rFonts w:ascii="Calibri" w:eastAsia="Times New Roman" w:hAnsi="Calibri" w:cs="Times New Roman"/>
          <w:lang w:eastAsia="en-GB"/>
        </w:rPr>
        <w:t>men’s shirt sponsorship isn’t taken up then the shirt sponsorship draw will go ahead, if it does then a draw for the stadium naming rights will be considered.</w:t>
      </w:r>
    </w:p>
    <w:p w14:paraId="2BDCB7D0" w14:textId="77777777" w:rsidR="00B15FF3" w:rsidRPr="004D535A" w:rsidRDefault="00B15FF3">
      <w:pPr>
        <w:rPr>
          <w:rFonts w:ascii="Calibri" w:eastAsia="Times New Roman" w:hAnsi="Calibri" w:cs="Times New Roman"/>
          <w:color w:val="FF0000"/>
          <w:lang w:eastAsia="en-GB"/>
        </w:rPr>
      </w:pPr>
    </w:p>
    <w:p w14:paraId="4D846AE6" w14:textId="77777777" w:rsidR="00B15FF3" w:rsidRPr="006579A5" w:rsidRDefault="00B15FF3">
      <w:pPr>
        <w:rPr>
          <w:rFonts w:ascii="Calibri" w:eastAsia="Times New Roman" w:hAnsi="Calibri" w:cs="Times New Roman"/>
          <w:b/>
          <w:bCs/>
          <w:lang w:eastAsia="en-GB"/>
        </w:rPr>
      </w:pPr>
      <w:r w:rsidRPr="006579A5">
        <w:rPr>
          <w:rFonts w:ascii="Calibri" w:eastAsia="Times New Roman" w:hAnsi="Calibri" w:cs="Times New Roman"/>
          <w:b/>
          <w:bCs/>
          <w:lang w:eastAsia="en-GB"/>
        </w:rPr>
        <w:t>4.1 Bars</w:t>
      </w:r>
    </w:p>
    <w:p w14:paraId="1A7D0FEF" w14:textId="77777777" w:rsidR="00466BA9" w:rsidRPr="006579A5" w:rsidRDefault="00466BA9">
      <w:pPr>
        <w:rPr>
          <w:rFonts w:ascii="Calibri" w:eastAsia="Times New Roman" w:hAnsi="Calibri" w:cs="Times New Roman"/>
          <w:b/>
          <w:bCs/>
          <w:lang w:eastAsia="en-GB"/>
        </w:rPr>
      </w:pPr>
    </w:p>
    <w:p w14:paraId="6C05C634" w14:textId="77777777" w:rsidR="00B15FF3" w:rsidRPr="006579A5" w:rsidRDefault="00B15FF3">
      <w:pPr>
        <w:rPr>
          <w:rFonts w:ascii="Calibri" w:eastAsia="Times New Roman" w:hAnsi="Calibri" w:cs="Times New Roman"/>
          <w:lang w:eastAsia="en-GB"/>
        </w:rPr>
      </w:pPr>
      <w:r w:rsidRPr="006579A5">
        <w:rPr>
          <w:rFonts w:ascii="Calibri" w:eastAsia="Times New Roman" w:hAnsi="Calibri" w:cs="Times New Roman"/>
          <w:lang w:eastAsia="en-GB"/>
        </w:rPr>
        <w:t>Shane hasn’t submitted the licence application as the Council Officer has Covid and needs to give feedback on the submission in advance.</w:t>
      </w:r>
    </w:p>
    <w:p w14:paraId="3491B220" w14:textId="77777777" w:rsidR="00B15FF3" w:rsidRPr="006579A5" w:rsidRDefault="00B15FF3">
      <w:pPr>
        <w:rPr>
          <w:rFonts w:ascii="Calibri" w:eastAsia="Times New Roman" w:hAnsi="Calibri" w:cs="Times New Roman"/>
          <w:b/>
          <w:bCs/>
          <w:lang w:eastAsia="en-GB"/>
        </w:rPr>
      </w:pPr>
    </w:p>
    <w:p w14:paraId="546B4B91" w14:textId="5E6ACF29" w:rsidR="00B15FF3" w:rsidRPr="006579A5" w:rsidRDefault="00B15FF3">
      <w:pPr>
        <w:rPr>
          <w:rFonts w:ascii="Calibri" w:eastAsia="Times New Roman" w:hAnsi="Calibri" w:cs="Times New Roman"/>
          <w:lang w:eastAsia="en-GB"/>
        </w:rPr>
      </w:pPr>
      <w:r w:rsidRPr="006579A5">
        <w:rPr>
          <w:rFonts w:ascii="Calibri" w:eastAsia="Times New Roman" w:hAnsi="Calibri" w:cs="Times New Roman"/>
          <w:b/>
          <w:bCs/>
          <w:lang w:eastAsia="en-GB"/>
        </w:rPr>
        <w:t>Action</w:t>
      </w:r>
      <w:r w:rsidRPr="006579A5">
        <w:rPr>
          <w:rFonts w:ascii="Calibri" w:eastAsia="Times New Roman" w:hAnsi="Calibri" w:cs="Times New Roman"/>
          <w:lang w:eastAsia="en-GB"/>
        </w:rPr>
        <w:t xml:space="preserve"> – Shane to submit to the Police Licencing Officer to get pre-approval ahead of that office</w:t>
      </w:r>
      <w:r w:rsidR="002E4456" w:rsidRPr="006579A5">
        <w:rPr>
          <w:rFonts w:ascii="Calibri" w:eastAsia="Times New Roman" w:hAnsi="Calibri" w:cs="Times New Roman"/>
          <w:lang w:eastAsia="en-GB"/>
        </w:rPr>
        <w:t>r</w:t>
      </w:r>
      <w:r w:rsidRPr="006579A5">
        <w:rPr>
          <w:rFonts w:ascii="Calibri" w:eastAsia="Times New Roman" w:hAnsi="Calibri" w:cs="Times New Roman"/>
          <w:lang w:eastAsia="en-GB"/>
        </w:rPr>
        <w:t xml:space="preserve"> leaving. And submit ASAP to Council, Covid permitting.</w:t>
      </w:r>
    </w:p>
    <w:p w14:paraId="333EE0A1" w14:textId="77777777" w:rsidR="00B15FF3" w:rsidRPr="00EC0608" w:rsidRDefault="00B15FF3">
      <w:pPr>
        <w:rPr>
          <w:rFonts w:ascii="Calibri" w:eastAsia="Times New Roman" w:hAnsi="Calibri" w:cs="Times New Roman"/>
          <w:lang w:eastAsia="en-GB"/>
        </w:rPr>
      </w:pPr>
    </w:p>
    <w:p w14:paraId="0E3C49FF" w14:textId="2EEF9655" w:rsidR="00B15FF3" w:rsidRPr="00EC0608" w:rsidRDefault="00B15FF3" w:rsidP="002E4456">
      <w:pPr>
        <w:pStyle w:val="ListParagraph"/>
        <w:numPr>
          <w:ilvl w:val="0"/>
          <w:numId w:val="3"/>
        </w:numPr>
        <w:rPr>
          <w:rFonts w:ascii="Calibri" w:eastAsia="Times New Roman" w:hAnsi="Calibri" w:cs="Times New Roman"/>
          <w:b/>
          <w:bCs/>
          <w:lang w:eastAsia="en-GB"/>
        </w:rPr>
      </w:pPr>
      <w:r w:rsidRPr="00EC0608">
        <w:rPr>
          <w:rFonts w:ascii="Calibri" w:eastAsia="Times New Roman" w:hAnsi="Calibri" w:cs="Times New Roman"/>
          <w:b/>
          <w:bCs/>
          <w:lang w:eastAsia="en-GB"/>
        </w:rPr>
        <w:t>Finance</w:t>
      </w:r>
    </w:p>
    <w:p w14:paraId="5697B5F7" w14:textId="77777777" w:rsidR="002E4456" w:rsidRPr="00EC0608" w:rsidRDefault="002E4456" w:rsidP="002E4456">
      <w:pPr>
        <w:pStyle w:val="ListParagraph"/>
        <w:ind w:left="360"/>
        <w:rPr>
          <w:rFonts w:ascii="Calibri" w:eastAsia="Times New Roman" w:hAnsi="Calibri" w:cs="Times New Roman"/>
          <w:b/>
          <w:bCs/>
          <w:lang w:eastAsia="en-GB"/>
        </w:rPr>
      </w:pPr>
    </w:p>
    <w:p w14:paraId="39EF7662" w14:textId="6903AFF3" w:rsidR="00B15FF3" w:rsidRPr="00EC0608" w:rsidRDefault="00B15FF3">
      <w:pPr>
        <w:rPr>
          <w:rFonts w:ascii="Calibri" w:hAnsi="Calibri"/>
        </w:rPr>
      </w:pPr>
      <w:r w:rsidRPr="00EC0608">
        <w:rPr>
          <w:rFonts w:ascii="Calibri" w:hAnsi="Calibri"/>
        </w:rPr>
        <w:t xml:space="preserve">Paul shared </w:t>
      </w:r>
      <w:r w:rsidR="002E4456" w:rsidRPr="00EC0608">
        <w:rPr>
          <w:rFonts w:ascii="Calibri" w:hAnsi="Calibri"/>
        </w:rPr>
        <w:t xml:space="preserve">latest </w:t>
      </w:r>
      <w:r w:rsidRPr="00EC0608">
        <w:rPr>
          <w:rFonts w:ascii="Calibri" w:hAnsi="Calibri"/>
        </w:rPr>
        <w:t>figures</w:t>
      </w:r>
      <w:r w:rsidR="002E4456" w:rsidRPr="00EC0608">
        <w:rPr>
          <w:rFonts w:ascii="Calibri" w:hAnsi="Calibri"/>
        </w:rPr>
        <w:t xml:space="preserve">. </w:t>
      </w:r>
      <w:r w:rsidR="00E873DC" w:rsidRPr="00EC0608">
        <w:rPr>
          <w:rFonts w:ascii="Calibri" w:hAnsi="Calibri"/>
        </w:rPr>
        <w:t>Discussions followed on:</w:t>
      </w:r>
    </w:p>
    <w:p w14:paraId="329D50AA" w14:textId="77777777" w:rsidR="00B15FF3" w:rsidRPr="004D535A" w:rsidRDefault="00B15FF3">
      <w:pPr>
        <w:rPr>
          <w:rFonts w:ascii="Calibri" w:hAnsi="Calibri"/>
          <w:color w:val="FF0000"/>
        </w:rPr>
      </w:pPr>
    </w:p>
    <w:p w14:paraId="582C5309" w14:textId="37A664B9" w:rsidR="00B15FF3" w:rsidRPr="00D94486" w:rsidRDefault="00B15FF3" w:rsidP="00B15FF3">
      <w:pPr>
        <w:pStyle w:val="ListParagraph"/>
        <w:numPr>
          <w:ilvl w:val="0"/>
          <w:numId w:val="2"/>
        </w:numPr>
        <w:rPr>
          <w:rFonts w:ascii="Calibri" w:hAnsi="Calibri"/>
        </w:rPr>
      </w:pPr>
      <w:r w:rsidRPr="00D94486">
        <w:rPr>
          <w:rFonts w:ascii="Calibri" w:hAnsi="Calibri"/>
        </w:rPr>
        <w:t>Floodlight licence with AP Wireles</w:t>
      </w:r>
      <w:r w:rsidR="00ED1BAA" w:rsidRPr="00D94486">
        <w:rPr>
          <w:rFonts w:ascii="Calibri" w:hAnsi="Calibri"/>
        </w:rPr>
        <w:t>s.</w:t>
      </w:r>
    </w:p>
    <w:p w14:paraId="377A72D6" w14:textId="76969524" w:rsidR="00B15FF3" w:rsidRPr="00D94486" w:rsidRDefault="00ED1BAA" w:rsidP="00B15FF3">
      <w:pPr>
        <w:pStyle w:val="ListParagraph"/>
        <w:numPr>
          <w:ilvl w:val="0"/>
          <w:numId w:val="2"/>
        </w:numPr>
        <w:rPr>
          <w:rFonts w:ascii="Calibri" w:hAnsi="Calibri"/>
        </w:rPr>
      </w:pPr>
      <w:r w:rsidRPr="00D94486">
        <w:rPr>
          <w:rFonts w:ascii="Calibri" w:hAnsi="Calibri"/>
        </w:rPr>
        <w:t>S</w:t>
      </w:r>
      <w:r w:rsidR="00404199" w:rsidRPr="00D94486">
        <w:rPr>
          <w:rFonts w:ascii="Calibri" w:hAnsi="Calibri"/>
        </w:rPr>
        <w:t>hirt sponsorship.</w:t>
      </w:r>
    </w:p>
    <w:p w14:paraId="6F944B2A" w14:textId="11DC795E" w:rsidR="00404199" w:rsidRPr="009F323B" w:rsidRDefault="00404199" w:rsidP="00B15FF3">
      <w:pPr>
        <w:pStyle w:val="ListParagraph"/>
        <w:numPr>
          <w:ilvl w:val="0"/>
          <w:numId w:val="2"/>
        </w:numPr>
        <w:rPr>
          <w:rFonts w:ascii="Calibri" w:hAnsi="Calibri"/>
        </w:rPr>
      </w:pPr>
      <w:r w:rsidRPr="009F323B">
        <w:rPr>
          <w:rFonts w:ascii="Calibri" w:hAnsi="Calibri"/>
        </w:rPr>
        <w:t>Stadium Naming Rights – could be early with immediate naming, but running through for the following season.</w:t>
      </w:r>
    </w:p>
    <w:p w14:paraId="271478C7" w14:textId="37207F91" w:rsidR="00404199" w:rsidRPr="00D23529" w:rsidRDefault="00404199" w:rsidP="00B15FF3">
      <w:pPr>
        <w:pStyle w:val="ListParagraph"/>
        <w:numPr>
          <w:ilvl w:val="0"/>
          <w:numId w:val="2"/>
        </w:numPr>
        <w:rPr>
          <w:rFonts w:ascii="Calibri" w:hAnsi="Calibri"/>
        </w:rPr>
      </w:pPr>
      <w:r w:rsidRPr="00D23529">
        <w:rPr>
          <w:rFonts w:ascii="Calibri" w:hAnsi="Calibri"/>
        </w:rPr>
        <w:t>Early season ticket sales</w:t>
      </w:r>
      <w:r w:rsidR="009F323B" w:rsidRPr="00D23529">
        <w:rPr>
          <w:rFonts w:ascii="Calibri" w:hAnsi="Calibri"/>
        </w:rPr>
        <w:t>.</w:t>
      </w:r>
    </w:p>
    <w:p w14:paraId="576A4122" w14:textId="245B6D12" w:rsidR="00404199" w:rsidRPr="00D23529" w:rsidRDefault="00404199" w:rsidP="00B15FF3">
      <w:pPr>
        <w:pStyle w:val="ListParagraph"/>
        <w:numPr>
          <w:ilvl w:val="0"/>
          <w:numId w:val="2"/>
        </w:numPr>
        <w:rPr>
          <w:rFonts w:ascii="Calibri" w:hAnsi="Calibri"/>
        </w:rPr>
      </w:pPr>
      <w:r w:rsidRPr="00D23529">
        <w:rPr>
          <w:rFonts w:ascii="Calibri" w:hAnsi="Calibri"/>
        </w:rPr>
        <w:t>Launch Half Season Tickets ASAP</w:t>
      </w:r>
      <w:r w:rsidR="00E60EA6">
        <w:rPr>
          <w:rFonts w:ascii="Calibri" w:hAnsi="Calibri"/>
        </w:rPr>
        <w:t>.</w:t>
      </w:r>
      <w:r w:rsidRPr="00D23529">
        <w:rPr>
          <w:rFonts w:ascii="Calibri" w:hAnsi="Calibri"/>
        </w:rPr>
        <w:br/>
      </w:r>
      <w:r w:rsidRPr="00D23529">
        <w:rPr>
          <w:rFonts w:ascii="Calibri" w:hAnsi="Calibri"/>
          <w:b/>
          <w:bCs/>
        </w:rPr>
        <w:t>Action</w:t>
      </w:r>
      <w:r w:rsidRPr="00D23529">
        <w:rPr>
          <w:rFonts w:ascii="Calibri" w:hAnsi="Calibri"/>
        </w:rPr>
        <w:t xml:space="preserve"> – Jon to implement</w:t>
      </w:r>
    </w:p>
    <w:p w14:paraId="2251A333" w14:textId="635199E7" w:rsidR="00093220" w:rsidRPr="00D23529" w:rsidRDefault="00093220" w:rsidP="00B15FF3">
      <w:pPr>
        <w:pStyle w:val="ListParagraph"/>
        <w:numPr>
          <w:ilvl w:val="0"/>
          <w:numId w:val="2"/>
        </w:numPr>
        <w:rPr>
          <w:rFonts w:ascii="Calibri" w:hAnsi="Calibri"/>
        </w:rPr>
      </w:pPr>
      <w:r w:rsidRPr="00D23529">
        <w:rPr>
          <w:rFonts w:ascii="Calibri" w:hAnsi="Calibri"/>
        </w:rPr>
        <w:t>New bar licence</w:t>
      </w:r>
      <w:r w:rsidR="009F323B" w:rsidRPr="00D23529">
        <w:rPr>
          <w:rFonts w:ascii="Calibri" w:hAnsi="Calibri"/>
        </w:rPr>
        <w:t>.</w:t>
      </w:r>
    </w:p>
    <w:p w14:paraId="4F19F76A" w14:textId="77777777" w:rsidR="00D23529" w:rsidRPr="00D23529" w:rsidRDefault="00404199" w:rsidP="00B15FF3">
      <w:pPr>
        <w:pStyle w:val="ListParagraph"/>
        <w:numPr>
          <w:ilvl w:val="0"/>
          <w:numId w:val="2"/>
        </w:numPr>
        <w:rPr>
          <w:rFonts w:ascii="Calibri" w:hAnsi="Calibri"/>
        </w:rPr>
      </w:pPr>
      <w:r w:rsidRPr="00D23529">
        <w:rPr>
          <w:rFonts w:ascii="Calibri" w:hAnsi="Calibri"/>
        </w:rPr>
        <w:t>Debtors</w:t>
      </w:r>
      <w:r w:rsidR="00C03E8D" w:rsidRPr="00D23529">
        <w:rPr>
          <w:rFonts w:ascii="Calibri" w:hAnsi="Calibri"/>
        </w:rPr>
        <w:t xml:space="preserve"> – to be chase.</w:t>
      </w:r>
    </w:p>
    <w:p w14:paraId="4C949827" w14:textId="3AEE399B" w:rsidR="00404199" w:rsidRPr="00060493" w:rsidRDefault="00D23529" w:rsidP="00B15FF3">
      <w:pPr>
        <w:pStyle w:val="ListParagraph"/>
        <w:numPr>
          <w:ilvl w:val="0"/>
          <w:numId w:val="2"/>
        </w:numPr>
        <w:rPr>
          <w:rFonts w:ascii="Calibri" w:hAnsi="Calibri"/>
        </w:rPr>
      </w:pPr>
      <w:r w:rsidRPr="00060493">
        <w:rPr>
          <w:rFonts w:ascii="Calibri" w:hAnsi="Calibri"/>
        </w:rPr>
        <w:t xml:space="preserve">We </w:t>
      </w:r>
      <w:r w:rsidR="00404199" w:rsidRPr="00060493">
        <w:rPr>
          <w:rFonts w:ascii="Calibri" w:hAnsi="Calibri"/>
        </w:rPr>
        <w:t xml:space="preserve">don’t yet know how much our electricity is going up – budgeted </w:t>
      </w:r>
      <w:r w:rsidR="003B4D42" w:rsidRPr="00060493">
        <w:rPr>
          <w:rFonts w:ascii="Calibri" w:hAnsi="Calibri"/>
        </w:rPr>
        <w:t>figure</w:t>
      </w:r>
      <w:r w:rsidR="004A140E" w:rsidRPr="00060493">
        <w:rPr>
          <w:rFonts w:ascii="Calibri" w:hAnsi="Calibri"/>
        </w:rPr>
        <w:t xml:space="preserve">, but </w:t>
      </w:r>
      <w:r w:rsidR="00404199" w:rsidRPr="00060493">
        <w:rPr>
          <w:rFonts w:ascii="Calibri" w:hAnsi="Calibri"/>
        </w:rPr>
        <w:t>will be significant</w:t>
      </w:r>
      <w:r w:rsidR="004A140E" w:rsidRPr="00060493">
        <w:rPr>
          <w:rFonts w:ascii="Calibri" w:hAnsi="Calibri"/>
        </w:rPr>
        <w:t>.</w:t>
      </w:r>
    </w:p>
    <w:p w14:paraId="7B9DF5B1" w14:textId="38621070" w:rsidR="00404199" w:rsidRPr="00060493" w:rsidRDefault="00404199" w:rsidP="00B15FF3">
      <w:pPr>
        <w:pStyle w:val="ListParagraph"/>
        <w:numPr>
          <w:ilvl w:val="0"/>
          <w:numId w:val="2"/>
        </w:numPr>
        <w:rPr>
          <w:rFonts w:ascii="Calibri" w:hAnsi="Calibri"/>
        </w:rPr>
      </w:pPr>
      <w:r w:rsidRPr="00060493">
        <w:rPr>
          <w:rFonts w:ascii="Calibri" w:hAnsi="Calibri"/>
        </w:rPr>
        <w:t>Curo parking</w:t>
      </w:r>
      <w:r w:rsidR="00E95C19" w:rsidRPr="00060493">
        <w:rPr>
          <w:rFonts w:ascii="Calibri" w:hAnsi="Calibri"/>
        </w:rPr>
        <w:t>.</w:t>
      </w:r>
    </w:p>
    <w:p w14:paraId="75E78C38" w14:textId="1B6EC8F4" w:rsidR="0030104B" w:rsidRPr="00060493" w:rsidRDefault="00404199" w:rsidP="0030104B">
      <w:pPr>
        <w:pStyle w:val="ListParagraph"/>
        <w:numPr>
          <w:ilvl w:val="0"/>
          <w:numId w:val="2"/>
        </w:numPr>
        <w:rPr>
          <w:rFonts w:ascii="Calibri" w:hAnsi="Calibri"/>
        </w:rPr>
      </w:pPr>
      <w:r w:rsidRPr="00060493">
        <w:rPr>
          <w:rFonts w:ascii="Calibri" w:hAnsi="Calibri"/>
        </w:rPr>
        <w:t>Prince</w:t>
      </w:r>
      <w:r w:rsidR="00093220" w:rsidRPr="00060493">
        <w:rPr>
          <w:rFonts w:ascii="Calibri" w:hAnsi="Calibri"/>
        </w:rPr>
        <w:t>’</w:t>
      </w:r>
      <w:r w:rsidRPr="00060493">
        <w:rPr>
          <w:rFonts w:ascii="Calibri" w:hAnsi="Calibri"/>
        </w:rPr>
        <w:t>s Trust income not in cashflow</w:t>
      </w:r>
      <w:r w:rsidR="007B5719">
        <w:rPr>
          <w:rFonts w:ascii="Calibri" w:hAnsi="Calibri"/>
        </w:rPr>
        <w:t>.</w:t>
      </w:r>
      <w:r w:rsidR="0030104B" w:rsidRPr="00060493">
        <w:rPr>
          <w:rFonts w:ascii="Calibri" w:hAnsi="Calibri"/>
        </w:rPr>
        <w:br/>
      </w:r>
      <w:r w:rsidRPr="00060493">
        <w:rPr>
          <w:rFonts w:ascii="Calibri" w:hAnsi="Calibri"/>
          <w:b/>
          <w:bCs/>
        </w:rPr>
        <w:t>Action</w:t>
      </w:r>
      <w:r w:rsidRPr="00060493">
        <w:rPr>
          <w:rFonts w:ascii="Calibri" w:hAnsi="Calibri"/>
        </w:rPr>
        <w:t xml:space="preserve"> – Paul to add</w:t>
      </w:r>
    </w:p>
    <w:p w14:paraId="4EFB4989" w14:textId="5662F1F6" w:rsidR="0030104B" w:rsidRPr="00060493" w:rsidRDefault="0030104B" w:rsidP="0030104B">
      <w:pPr>
        <w:pStyle w:val="ListParagraph"/>
        <w:numPr>
          <w:ilvl w:val="0"/>
          <w:numId w:val="2"/>
        </w:numPr>
        <w:rPr>
          <w:rFonts w:ascii="Calibri" w:hAnsi="Calibri"/>
        </w:rPr>
      </w:pPr>
      <w:r w:rsidRPr="00060493">
        <w:rPr>
          <w:rFonts w:ascii="Calibri" w:hAnsi="Calibri"/>
        </w:rPr>
        <w:lastRenderedPageBreak/>
        <w:t xml:space="preserve">Electricity </w:t>
      </w:r>
      <w:r w:rsidR="00C90A32" w:rsidRPr="00060493">
        <w:rPr>
          <w:rFonts w:ascii="Calibri" w:hAnsi="Calibri"/>
        </w:rPr>
        <w:t>Surcharges</w:t>
      </w:r>
      <w:r w:rsidR="00C90A32" w:rsidRPr="00060493">
        <w:rPr>
          <w:rFonts w:ascii="Calibri" w:hAnsi="Calibri"/>
        </w:rPr>
        <w:br/>
      </w:r>
      <w:r w:rsidR="00C90A32" w:rsidRPr="00060493">
        <w:rPr>
          <w:rFonts w:ascii="Calibri" w:hAnsi="Calibri"/>
          <w:b/>
          <w:bCs/>
        </w:rPr>
        <w:t>Action</w:t>
      </w:r>
      <w:r w:rsidR="00C90A32" w:rsidRPr="00060493">
        <w:rPr>
          <w:rFonts w:ascii="Calibri" w:hAnsi="Calibri"/>
        </w:rPr>
        <w:t xml:space="preserve"> – Paul </w:t>
      </w:r>
      <w:r w:rsidR="009264F5" w:rsidRPr="00060493">
        <w:rPr>
          <w:rFonts w:ascii="Calibri" w:hAnsi="Calibri"/>
        </w:rPr>
        <w:t xml:space="preserve">and </w:t>
      </w:r>
      <w:r w:rsidR="00C90A32" w:rsidRPr="00060493">
        <w:rPr>
          <w:rFonts w:ascii="Calibri" w:hAnsi="Calibri"/>
        </w:rPr>
        <w:t xml:space="preserve">Carole </w:t>
      </w:r>
      <w:r w:rsidR="009264F5" w:rsidRPr="00060493">
        <w:rPr>
          <w:rFonts w:ascii="Calibri" w:hAnsi="Calibri"/>
        </w:rPr>
        <w:t xml:space="preserve">to discuss </w:t>
      </w:r>
      <w:r w:rsidR="00C90A32" w:rsidRPr="00060493">
        <w:rPr>
          <w:rFonts w:ascii="Calibri" w:hAnsi="Calibri"/>
        </w:rPr>
        <w:t>with tenants</w:t>
      </w:r>
      <w:r w:rsidR="009264F5" w:rsidRPr="00060493">
        <w:rPr>
          <w:rFonts w:ascii="Calibri" w:hAnsi="Calibri"/>
        </w:rPr>
        <w:t>.</w:t>
      </w:r>
    </w:p>
    <w:p w14:paraId="1940FD17" w14:textId="23A44D3B" w:rsidR="00C90A32" w:rsidRPr="00060493" w:rsidRDefault="00C90A32" w:rsidP="0030104B">
      <w:pPr>
        <w:pStyle w:val="ListParagraph"/>
        <w:numPr>
          <w:ilvl w:val="0"/>
          <w:numId w:val="2"/>
        </w:numPr>
        <w:rPr>
          <w:rFonts w:ascii="Calibri" w:hAnsi="Calibri"/>
        </w:rPr>
      </w:pPr>
      <w:r w:rsidRPr="00060493">
        <w:rPr>
          <w:rFonts w:ascii="Calibri" w:hAnsi="Calibri"/>
        </w:rPr>
        <w:t xml:space="preserve">Bath City Youth </w:t>
      </w:r>
      <w:r w:rsidR="00392454" w:rsidRPr="00060493">
        <w:rPr>
          <w:rFonts w:ascii="Calibri" w:hAnsi="Calibri"/>
        </w:rPr>
        <w:t>u</w:t>
      </w:r>
      <w:r w:rsidRPr="00060493">
        <w:rPr>
          <w:rFonts w:ascii="Calibri" w:hAnsi="Calibri"/>
        </w:rPr>
        <w:t xml:space="preserve">sage of season tickets. </w:t>
      </w:r>
      <w:r w:rsidRPr="00060493">
        <w:rPr>
          <w:rFonts w:ascii="Calibri" w:hAnsi="Calibri"/>
        </w:rPr>
        <w:br/>
      </w:r>
      <w:r w:rsidRPr="00060493">
        <w:rPr>
          <w:rFonts w:ascii="Calibri" w:hAnsi="Calibri"/>
          <w:b/>
          <w:bCs/>
        </w:rPr>
        <w:t>Action</w:t>
      </w:r>
      <w:r w:rsidRPr="00060493">
        <w:rPr>
          <w:rFonts w:ascii="Calibri" w:hAnsi="Calibri"/>
        </w:rPr>
        <w:t xml:space="preserve"> – Jon to continue to prompt Andy for upcoming fixtures</w:t>
      </w:r>
      <w:r w:rsidR="00824FD1" w:rsidRPr="00060493">
        <w:rPr>
          <w:rFonts w:ascii="Calibri" w:hAnsi="Calibri"/>
        </w:rPr>
        <w:t>.</w:t>
      </w:r>
    </w:p>
    <w:p w14:paraId="6D3A198B" w14:textId="77777777" w:rsidR="00C90A32" w:rsidRPr="00060493" w:rsidRDefault="00C90A32" w:rsidP="00C90A32">
      <w:pPr>
        <w:rPr>
          <w:rFonts w:ascii="Calibri" w:hAnsi="Calibri"/>
        </w:rPr>
      </w:pPr>
    </w:p>
    <w:p w14:paraId="68F2E08E" w14:textId="77777777" w:rsidR="00C90A32" w:rsidRPr="00060493" w:rsidRDefault="00C90A32" w:rsidP="00C90A32">
      <w:pPr>
        <w:rPr>
          <w:rFonts w:ascii="Calibri" w:hAnsi="Calibri"/>
        </w:rPr>
      </w:pPr>
      <w:r w:rsidRPr="00060493">
        <w:rPr>
          <w:rFonts w:ascii="Calibri" w:hAnsi="Calibri"/>
        </w:rPr>
        <w:t>We agreed that Feb/March was the time to look at playing budgets.</w:t>
      </w:r>
    </w:p>
    <w:p w14:paraId="7410FF2D" w14:textId="77777777" w:rsidR="0087315C" w:rsidRPr="00060493" w:rsidRDefault="0087315C" w:rsidP="00C90A32">
      <w:pPr>
        <w:rPr>
          <w:rFonts w:ascii="Calibri" w:hAnsi="Calibri"/>
        </w:rPr>
      </w:pPr>
    </w:p>
    <w:p w14:paraId="04FD52BF" w14:textId="545D688E" w:rsidR="000C7296" w:rsidRPr="00060493" w:rsidRDefault="00C90A32" w:rsidP="00C90A32">
      <w:pPr>
        <w:rPr>
          <w:rFonts w:ascii="Calibri" w:hAnsi="Calibri"/>
          <w:b/>
          <w:bCs/>
        </w:rPr>
      </w:pPr>
      <w:proofErr w:type="gramStart"/>
      <w:r w:rsidRPr="00060493">
        <w:rPr>
          <w:rFonts w:ascii="Calibri" w:hAnsi="Calibri"/>
          <w:b/>
          <w:bCs/>
        </w:rPr>
        <w:t>5.1  Community</w:t>
      </w:r>
      <w:proofErr w:type="gramEnd"/>
      <w:r w:rsidRPr="00060493">
        <w:rPr>
          <w:rFonts w:ascii="Calibri" w:hAnsi="Calibri"/>
          <w:b/>
          <w:bCs/>
        </w:rPr>
        <w:t xml:space="preserve"> Ownership Anniversary</w:t>
      </w:r>
    </w:p>
    <w:p w14:paraId="57DE1941" w14:textId="77777777" w:rsidR="00415C6F" w:rsidRPr="00060493" w:rsidRDefault="00C90A32" w:rsidP="00C90A32">
      <w:pPr>
        <w:rPr>
          <w:rFonts w:ascii="Calibri" w:hAnsi="Calibri"/>
        </w:rPr>
      </w:pPr>
      <w:r w:rsidRPr="00060493">
        <w:rPr>
          <w:rFonts w:ascii="Calibri" w:hAnsi="Calibri"/>
        </w:rPr>
        <w:br/>
        <w:t xml:space="preserve">Chris proposed a more formal presentation at the Club at the end of the season celebrating: Establishment of the Women’s team; Achievements of the Foundation; Increases in attendance and turnover etc. </w:t>
      </w:r>
    </w:p>
    <w:p w14:paraId="3060CC43" w14:textId="77777777" w:rsidR="00415C6F" w:rsidRPr="00060493" w:rsidRDefault="00415C6F" w:rsidP="00C90A32">
      <w:pPr>
        <w:rPr>
          <w:rFonts w:ascii="Calibri" w:hAnsi="Calibri"/>
        </w:rPr>
      </w:pPr>
    </w:p>
    <w:p w14:paraId="3D31CC05" w14:textId="7CADAAC3" w:rsidR="00C90A32" w:rsidRPr="00060493" w:rsidRDefault="00C90A32" w:rsidP="00C90A32">
      <w:pPr>
        <w:rPr>
          <w:rFonts w:ascii="Calibri" w:hAnsi="Calibri"/>
        </w:rPr>
      </w:pPr>
      <w:r w:rsidRPr="00060493">
        <w:rPr>
          <w:rFonts w:ascii="Calibri" w:hAnsi="Calibri"/>
          <w:b/>
          <w:bCs/>
        </w:rPr>
        <w:t>Action</w:t>
      </w:r>
      <w:r w:rsidRPr="00060493">
        <w:rPr>
          <w:rFonts w:ascii="Calibri" w:hAnsi="Calibri"/>
        </w:rPr>
        <w:t xml:space="preserve"> – to revisit in spring</w:t>
      </w:r>
      <w:r w:rsidR="00C66481">
        <w:rPr>
          <w:rFonts w:ascii="Calibri" w:hAnsi="Calibri"/>
        </w:rPr>
        <w:t>.</w:t>
      </w:r>
    </w:p>
    <w:p w14:paraId="29AADC96" w14:textId="77777777" w:rsidR="00EB618D" w:rsidRPr="00060493" w:rsidRDefault="00EB618D" w:rsidP="00C90A32">
      <w:pPr>
        <w:rPr>
          <w:rFonts w:ascii="Calibri" w:hAnsi="Calibri"/>
        </w:rPr>
      </w:pPr>
    </w:p>
    <w:p w14:paraId="34A9522C" w14:textId="54C6B267" w:rsidR="00EB618D" w:rsidRPr="00060493" w:rsidRDefault="00EB618D" w:rsidP="00C90A32">
      <w:pPr>
        <w:rPr>
          <w:rFonts w:ascii="Calibri" w:hAnsi="Calibri"/>
          <w:b/>
          <w:bCs/>
        </w:rPr>
      </w:pPr>
      <w:r w:rsidRPr="00060493">
        <w:rPr>
          <w:rFonts w:ascii="Calibri" w:hAnsi="Calibri"/>
          <w:b/>
          <w:bCs/>
        </w:rPr>
        <w:t>6</w:t>
      </w:r>
      <w:r w:rsidR="00EC1AC3">
        <w:rPr>
          <w:rFonts w:ascii="Calibri" w:hAnsi="Calibri"/>
          <w:b/>
          <w:bCs/>
        </w:rPr>
        <w:t>.</w:t>
      </w:r>
      <w:r w:rsidR="00060493">
        <w:rPr>
          <w:rFonts w:ascii="Calibri" w:hAnsi="Calibri"/>
          <w:b/>
          <w:bCs/>
        </w:rPr>
        <w:t xml:space="preserve"> </w:t>
      </w:r>
      <w:r w:rsidRPr="00060493">
        <w:rPr>
          <w:rFonts w:ascii="Calibri" w:hAnsi="Calibri"/>
          <w:b/>
          <w:bCs/>
        </w:rPr>
        <w:t xml:space="preserve"> </w:t>
      </w:r>
      <w:r w:rsidR="00060493">
        <w:rPr>
          <w:rFonts w:ascii="Calibri" w:hAnsi="Calibri"/>
          <w:b/>
          <w:bCs/>
        </w:rPr>
        <w:t xml:space="preserve">Actions from Last Board and Board </w:t>
      </w:r>
      <w:r w:rsidR="000B14D2">
        <w:rPr>
          <w:rFonts w:ascii="Calibri" w:hAnsi="Calibri"/>
          <w:b/>
          <w:bCs/>
        </w:rPr>
        <w:t>Minutes</w:t>
      </w:r>
    </w:p>
    <w:p w14:paraId="78BC7A82" w14:textId="77777777" w:rsidR="00BB4FB2" w:rsidRPr="00060493" w:rsidRDefault="00BB4FB2" w:rsidP="00BB4FB2">
      <w:pPr>
        <w:rPr>
          <w:rFonts w:ascii="Calibri" w:hAnsi="Calibri"/>
        </w:rPr>
      </w:pPr>
    </w:p>
    <w:p w14:paraId="0666FBEF" w14:textId="123B8935" w:rsidR="000B14D2" w:rsidRDefault="000B14D2" w:rsidP="000B14D2">
      <w:pPr>
        <w:pStyle w:val="Default"/>
        <w:rPr>
          <w:sz w:val="23"/>
          <w:szCs w:val="23"/>
        </w:rPr>
      </w:pPr>
      <w:r>
        <w:rPr>
          <w:b/>
          <w:bCs/>
          <w:sz w:val="23"/>
          <w:szCs w:val="23"/>
        </w:rPr>
        <w:t>ACTION</w:t>
      </w:r>
      <w:r>
        <w:rPr>
          <w:sz w:val="23"/>
          <w:szCs w:val="23"/>
        </w:rPr>
        <w:t xml:space="preserve">: Electricity surcharges </w:t>
      </w:r>
      <w:r w:rsidR="002470FE">
        <w:rPr>
          <w:sz w:val="23"/>
          <w:szCs w:val="23"/>
        </w:rPr>
        <w:t xml:space="preserve">- </w:t>
      </w:r>
      <w:r>
        <w:rPr>
          <w:sz w:val="23"/>
          <w:szCs w:val="23"/>
        </w:rPr>
        <w:t>PW to advise Carole</w:t>
      </w:r>
      <w:r w:rsidR="002470FE">
        <w:rPr>
          <w:sz w:val="23"/>
          <w:szCs w:val="23"/>
        </w:rPr>
        <w:t xml:space="preserve"> and</w:t>
      </w:r>
      <w:r>
        <w:rPr>
          <w:sz w:val="23"/>
          <w:szCs w:val="23"/>
        </w:rPr>
        <w:t xml:space="preserve"> ask her to talk to</w:t>
      </w:r>
      <w:r w:rsidR="00D54223">
        <w:rPr>
          <w:sz w:val="23"/>
          <w:szCs w:val="23"/>
        </w:rPr>
        <w:t xml:space="preserve"> tenants</w:t>
      </w:r>
      <w:r>
        <w:rPr>
          <w:sz w:val="23"/>
          <w:szCs w:val="23"/>
        </w:rPr>
        <w:t xml:space="preserve">. </w:t>
      </w:r>
    </w:p>
    <w:p w14:paraId="296C9652" w14:textId="24B1C108" w:rsidR="002470FE" w:rsidRDefault="000B14D2" w:rsidP="000B14D2">
      <w:pPr>
        <w:rPr>
          <w:sz w:val="23"/>
          <w:szCs w:val="23"/>
        </w:rPr>
      </w:pPr>
      <w:r>
        <w:rPr>
          <w:b/>
          <w:bCs/>
          <w:sz w:val="23"/>
          <w:szCs w:val="23"/>
        </w:rPr>
        <w:t xml:space="preserve">ACTION: </w:t>
      </w:r>
      <w:r>
        <w:rPr>
          <w:sz w:val="23"/>
          <w:szCs w:val="23"/>
        </w:rPr>
        <w:t>Nick to arrange date with BCY to feedback re MoU</w:t>
      </w:r>
      <w:r w:rsidR="002470FE">
        <w:rPr>
          <w:sz w:val="23"/>
          <w:szCs w:val="23"/>
        </w:rPr>
        <w:t>.</w:t>
      </w:r>
    </w:p>
    <w:p w14:paraId="20BC78C4" w14:textId="70CC3B0C" w:rsidR="00926B75" w:rsidRDefault="000B14D2" w:rsidP="000B14D2">
      <w:pPr>
        <w:rPr>
          <w:sz w:val="23"/>
          <w:szCs w:val="23"/>
        </w:rPr>
      </w:pPr>
      <w:r>
        <w:rPr>
          <w:b/>
          <w:bCs/>
          <w:sz w:val="23"/>
          <w:szCs w:val="23"/>
        </w:rPr>
        <w:t xml:space="preserve">ACTION: </w:t>
      </w:r>
      <w:r>
        <w:rPr>
          <w:sz w:val="23"/>
          <w:szCs w:val="23"/>
        </w:rPr>
        <w:t>Andrew /John R – look at resolving cabinet footing – carried over</w:t>
      </w:r>
      <w:r w:rsidR="00750A34">
        <w:rPr>
          <w:sz w:val="23"/>
          <w:szCs w:val="23"/>
        </w:rPr>
        <w:t>.</w:t>
      </w:r>
    </w:p>
    <w:p w14:paraId="37DBAF41" w14:textId="6602417B" w:rsidR="000B14D2" w:rsidRDefault="000B14D2" w:rsidP="000B14D2">
      <w:pPr>
        <w:rPr>
          <w:rFonts w:ascii="Calibri" w:hAnsi="Calibri"/>
          <w:color w:val="FF0000"/>
        </w:rPr>
      </w:pPr>
      <w:r>
        <w:rPr>
          <w:b/>
          <w:bCs/>
          <w:sz w:val="23"/>
          <w:szCs w:val="23"/>
        </w:rPr>
        <w:t xml:space="preserve">ACTION: </w:t>
      </w:r>
      <w:r>
        <w:rPr>
          <w:sz w:val="23"/>
          <w:szCs w:val="23"/>
        </w:rPr>
        <w:t>Jon B to keep looking at best way to store/share important docs</w:t>
      </w:r>
      <w:r w:rsidR="00750A34">
        <w:rPr>
          <w:sz w:val="23"/>
          <w:szCs w:val="23"/>
        </w:rPr>
        <w:t>.</w:t>
      </w:r>
    </w:p>
    <w:p w14:paraId="7F24A7E7" w14:textId="77777777" w:rsidR="000B14D2" w:rsidRDefault="000B14D2" w:rsidP="00C90A32">
      <w:pPr>
        <w:rPr>
          <w:rFonts w:ascii="Calibri" w:hAnsi="Calibri"/>
        </w:rPr>
      </w:pPr>
    </w:p>
    <w:p w14:paraId="77EEFAC9" w14:textId="3C4A3544" w:rsidR="00C90A32" w:rsidRPr="00060493" w:rsidRDefault="00C90A32" w:rsidP="00C90A32">
      <w:pPr>
        <w:rPr>
          <w:rFonts w:ascii="Calibri" w:hAnsi="Calibri"/>
        </w:rPr>
      </w:pPr>
      <w:r w:rsidRPr="00060493">
        <w:rPr>
          <w:rFonts w:ascii="Calibri" w:hAnsi="Calibri"/>
        </w:rPr>
        <w:t>The October minutes we proposed and accepted, subject to two changes.</w:t>
      </w:r>
      <w:r w:rsidR="00093220" w:rsidRPr="00060493">
        <w:rPr>
          <w:rFonts w:ascii="Calibri" w:hAnsi="Calibri"/>
        </w:rPr>
        <w:t xml:space="preserve"> Proposed by Paul Williams, seconded by John Reynolds.</w:t>
      </w:r>
    </w:p>
    <w:p w14:paraId="2617EDA1" w14:textId="77777777" w:rsidR="00C90A32" w:rsidRPr="00060493" w:rsidRDefault="00C90A32" w:rsidP="00C90A32">
      <w:pPr>
        <w:rPr>
          <w:rFonts w:ascii="Calibri" w:hAnsi="Calibri"/>
        </w:rPr>
      </w:pPr>
    </w:p>
    <w:p w14:paraId="7F03EFA8" w14:textId="6B40C883" w:rsidR="00C90A32" w:rsidRPr="00750A34" w:rsidRDefault="00750A34" w:rsidP="00750A34">
      <w:pPr>
        <w:rPr>
          <w:rFonts w:ascii="Calibri" w:hAnsi="Calibri"/>
          <w:b/>
          <w:bCs/>
        </w:rPr>
      </w:pPr>
      <w:r>
        <w:rPr>
          <w:rFonts w:ascii="Calibri" w:hAnsi="Calibri"/>
          <w:b/>
          <w:bCs/>
        </w:rPr>
        <w:t>7.</w:t>
      </w:r>
      <w:r w:rsidR="00EB618D" w:rsidRPr="00750A34">
        <w:rPr>
          <w:rFonts w:ascii="Calibri" w:hAnsi="Calibri"/>
          <w:b/>
          <w:bCs/>
        </w:rPr>
        <w:t xml:space="preserve"> </w:t>
      </w:r>
      <w:r>
        <w:rPr>
          <w:rFonts w:ascii="Calibri" w:hAnsi="Calibri"/>
          <w:b/>
          <w:bCs/>
        </w:rPr>
        <w:t xml:space="preserve"> </w:t>
      </w:r>
      <w:r w:rsidR="00C90A32" w:rsidRPr="00750A34">
        <w:rPr>
          <w:rFonts w:ascii="Calibri" w:hAnsi="Calibri"/>
          <w:b/>
          <w:bCs/>
        </w:rPr>
        <w:t>AOB</w:t>
      </w:r>
    </w:p>
    <w:p w14:paraId="550E0CBF" w14:textId="77777777" w:rsidR="00C90A32" w:rsidRPr="00060493" w:rsidRDefault="00C90A32" w:rsidP="00C90A32">
      <w:pPr>
        <w:rPr>
          <w:rFonts w:ascii="Calibri" w:hAnsi="Calibri"/>
        </w:rPr>
      </w:pPr>
    </w:p>
    <w:p w14:paraId="170BDA06" w14:textId="22D25C7F" w:rsidR="00C90A32" w:rsidRPr="00060493" w:rsidRDefault="00C90A32" w:rsidP="00C90A32">
      <w:pPr>
        <w:rPr>
          <w:rFonts w:ascii="Calibri" w:hAnsi="Calibri"/>
          <w:b/>
          <w:bCs/>
        </w:rPr>
      </w:pPr>
      <w:r w:rsidRPr="00060493">
        <w:rPr>
          <w:rFonts w:ascii="Calibri" w:hAnsi="Calibri"/>
          <w:b/>
          <w:bCs/>
        </w:rPr>
        <w:t>Wom</w:t>
      </w:r>
      <w:r w:rsidR="00750A34">
        <w:rPr>
          <w:rFonts w:ascii="Calibri" w:hAnsi="Calibri"/>
          <w:b/>
          <w:bCs/>
        </w:rPr>
        <w:t>en</w:t>
      </w:r>
      <w:r w:rsidRPr="00060493">
        <w:rPr>
          <w:rFonts w:ascii="Calibri" w:hAnsi="Calibri"/>
          <w:b/>
          <w:bCs/>
        </w:rPr>
        <w:t>’s Team Strategy</w:t>
      </w:r>
    </w:p>
    <w:p w14:paraId="3CB7DB77" w14:textId="4619E9DD" w:rsidR="001E028B" w:rsidRPr="00060493" w:rsidRDefault="00C90A32" w:rsidP="001E028B">
      <w:pPr>
        <w:rPr>
          <w:rFonts w:ascii="Calibri" w:hAnsi="Calibri"/>
        </w:rPr>
      </w:pPr>
      <w:r w:rsidRPr="00060493">
        <w:rPr>
          <w:rFonts w:ascii="Calibri" w:hAnsi="Calibri"/>
        </w:rPr>
        <w:t xml:space="preserve">Jane outlined proposals for a Second XI and an Under 18s team. </w:t>
      </w:r>
    </w:p>
    <w:p w14:paraId="2987B087" w14:textId="77777777" w:rsidR="00EB618D" w:rsidRPr="00060493" w:rsidRDefault="00EB618D" w:rsidP="001E028B">
      <w:pPr>
        <w:rPr>
          <w:rFonts w:ascii="Calibri" w:hAnsi="Calibri"/>
        </w:rPr>
      </w:pPr>
    </w:p>
    <w:p w14:paraId="746B426A" w14:textId="0C040A04" w:rsidR="0030104B" w:rsidRPr="00060493" w:rsidRDefault="001E028B" w:rsidP="001E028B">
      <w:pPr>
        <w:rPr>
          <w:rFonts w:ascii="Calibri" w:hAnsi="Calibri"/>
        </w:rPr>
      </w:pPr>
      <w:r w:rsidRPr="00060493">
        <w:rPr>
          <w:rFonts w:ascii="Calibri" w:hAnsi="Calibri"/>
          <w:b/>
          <w:bCs/>
        </w:rPr>
        <w:t>Action</w:t>
      </w:r>
      <w:r w:rsidRPr="00060493">
        <w:rPr>
          <w:rFonts w:ascii="Calibri" w:hAnsi="Calibri"/>
        </w:rPr>
        <w:t xml:space="preserve"> – the Board approved go ahead so long as sufficient funding is secured</w:t>
      </w:r>
      <w:r w:rsidR="00750A34">
        <w:rPr>
          <w:rFonts w:ascii="Calibri" w:hAnsi="Calibri"/>
        </w:rPr>
        <w:t>.</w:t>
      </w:r>
    </w:p>
    <w:p w14:paraId="51DFC2B6" w14:textId="77777777" w:rsidR="001E028B" w:rsidRPr="00060493" w:rsidRDefault="001E028B" w:rsidP="001E028B">
      <w:pPr>
        <w:rPr>
          <w:rFonts w:ascii="Calibri" w:hAnsi="Calibri"/>
        </w:rPr>
      </w:pPr>
    </w:p>
    <w:p w14:paraId="4D8C04CB" w14:textId="77777777" w:rsidR="001E028B" w:rsidRPr="00060493" w:rsidRDefault="001E028B" w:rsidP="001E028B">
      <w:pPr>
        <w:rPr>
          <w:rFonts w:ascii="Calibri" w:hAnsi="Calibri"/>
        </w:rPr>
      </w:pPr>
    </w:p>
    <w:p w14:paraId="0FA0CC3F" w14:textId="77777777" w:rsidR="001E028B" w:rsidRPr="00060493" w:rsidRDefault="001E028B" w:rsidP="001E028B">
      <w:pPr>
        <w:rPr>
          <w:rFonts w:ascii="Calibri" w:hAnsi="Calibri"/>
          <w:b/>
          <w:bCs/>
        </w:rPr>
      </w:pPr>
      <w:r w:rsidRPr="00060493">
        <w:rPr>
          <w:rFonts w:ascii="Calibri" w:hAnsi="Calibri"/>
          <w:b/>
          <w:bCs/>
        </w:rPr>
        <w:t>Health &amp; Safety</w:t>
      </w:r>
    </w:p>
    <w:p w14:paraId="26C840F7" w14:textId="11CB73DF" w:rsidR="001E028B" w:rsidRPr="00060493" w:rsidRDefault="001E028B" w:rsidP="001E028B">
      <w:pPr>
        <w:rPr>
          <w:rFonts w:ascii="Calibri" w:hAnsi="Calibri"/>
        </w:rPr>
      </w:pPr>
      <w:r w:rsidRPr="00060493">
        <w:rPr>
          <w:rFonts w:ascii="Calibri" w:hAnsi="Calibri"/>
          <w:b/>
          <w:bCs/>
        </w:rPr>
        <w:t>Action</w:t>
      </w:r>
      <w:r w:rsidRPr="00060493">
        <w:rPr>
          <w:rFonts w:ascii="Calibri" w:hAnsi="Calibri"/>
        </w:rPr>
        <w:t xml:space="preserve"> – All Board to review and sign off the Health &amp; Safety Policy by Friday 16</w:t>
      </w:r>
      <w:r w:rsidRPr="00060493">
        <w:rPr>
          <w:rFonts w:ascii="Calibri" w:hAnsi="Calibri"/>
          <w:vertAlign w:val="superscript"/>
        </w:rPr>
        <w:t>th</w:t>
      </w:r>
      <w:r w:rsidRPr="00060493">
        <w:rPr>
          <w:rFonts w:ascii="Calibri" w:hAnsi="Calibri"/>
        </w:rPr>
        <w:t xml:space="preserve"> December</w:t>
      </w:r>
      <w:r w:rsidR="00B64D1D">
        <w:rPr>
          <w:rFonts w:ascii="Calibri" w:hAnsi="Calibri"/>
        </w:rPr>
        <w:t>.</w:t>
      </w:r>
    </w:p>
    <w:p w14:paraId="6B71006C" w14:textId="0BC3DDFB" w:rsidR="001E028B" w:rsidRPr="00060493" w:rsidRDefault="001E028B" w:rsidP="001E028B">
      <w:pPr>
        <w:rPr>
          <w:rFonts w:ascii="Calibri" w:hAnsi="Calibri"/>
        </w:rPr>
      </w:pPr>
      <w:r w:rsidRPr="00060493">
        <w:rPr>
          <w:rFonts w:ascii="Calibri" w:hAnsi="Calibri"/>
          <w:b/>
          <w:bCs/>
        </w:rPr>
        <w:t>Action</w:t>
      </w:r>
      <w:r w:rsidRPr="00060493">
        <w:rPr>
          <w:rFonts w:ascii="Calibri" w:hAnsi="Calibri"/>
        </w:rPr>
        <w:t xml:space="preserve"> – Shane, John and Jane to implement any necessary actions and staff meetings in new year</w:t>
      </w:r>
      <w:r w:rsidR="00923827" w:rsidRPr="00060493">
        <w:rPr>
          <w:rFonts w:ascii="Calibri" w:hAnsi="Calibri"/>
        </w:rPr>
        <w:t>.</w:t>
      </w:r>
    </w:p>
    <w:p w14:paraId="692A0E04" w14:textId="77777777" w:rsidR="001E028B" w:rsidRPr="00060493" w:rsidRDefault="001E028B" w:rsidP="001E028B">
      <w:pPr>
        <w:rPr>
          <w:rFonts w:ascii="Calibri" w:hAnsi="Calibri"/>
        </w:rPr>
      </w:pPr>
    </w:p>
    <w:p w14:paraId="0D68A71E" w14:textId="77777777" w:rsidR="001E028B" w:rsidRPr="00060493" w:rsidRDefault="001E028B" w:rsidP="001E028B">
      <w:pPr>
        <w:rPr>
          <w:rFonts w:ascii="Calibri" w:hAnsi="Calibri"/>
          <w:b/>
          <w:bCs/>
        </w:rPr>
      </w:pPr>
      <w:r w:rsidRPr="00060493">
        <w:rPr>
          <w:rFonts w:ascii="Calibri" w:hAnsi="Calibri"/>
          <w:b/>
          <w:bCs/>
        </w:rPr>
        <w:t>Club AGM is due</w:t>
      </w:r>
    </w:p>
    <w:p w14:paraId="02DFE073" w14:textId="5EBE325D" w:rsidR="001E028B" w:rsidRPr="00060493" w:rsidRDefault="001E028B" w:rsidP="001E028B">
      <w:pPr>
        <w:rPr>
          <w:rFonts w:ascii="Calibri" w:hAnsi="Calibri"/>
        </w:rPr>
      </w:pPr>
      <w:r w:rsidRPr="00060493">
        <w:rPr>
          <w:rFonts w:ascii="Calibri" w:hAnsi="Calibri"/>
          <w:b/>
          <w:bCs/>
        </w:rPr>
        <w:t>Action</w:t>
      </w:r>
      <w:r w:rsidRPr="00060493">
        <w:rPr>
          <w:rFonts w:ascii="Calibri" w:hAnsi="Calibri"/>
        </w:rPr>
        <w:t xml:space="preserve"> – Paul to nominate a date in January and get the wheels in motion</w:t>
      </w:r>
      <w:r w:rsidR="00923827" w:rsidRPr="00060493">
        <w:rPr>
          <w:rFonts w:ascii="Calibri" w:hAnsi="Calibri"/>
        </w:rPr>
        <w:t>.</w:t>
      </w:r>
    </w:p>
    <w:p w14:paraId="61B2583E" w14:textId="77777777" w:rsidR="001E028B" w:rsidRPr="00060493" w:rsidRDefault="001E028B" w:rsidP="001E028B">
      <w:pPr>
        <w:rPr>
          <w:rFonts w:ascii="Calibri" w:hAnsi="Calibri"/>
        </w:rPr>
      </w:pPr>
    </w:p>
    <w:p w14:paraId="11F032C6" w14:textId="77777777" w:rsidR="001E028B" w:rsidRPr="00060493" w:rsidRDefault="001E028B" w:rsidP="001E028B">
      <w:pPr>
        <w:rPr>
          <w:rFonts w:ascii="Calibri" w:hAnsi="Calibri"/>
          <w:b/>
          <w:bCs/>
        </w:rPr>
      </w:pPr>
      <w:r w:rsidRPr="00060493">
        <w:rPr>
          <w:rFonts w:ascii="Calibri" w:hAnsi="Calibri"/>
          <w:b/>
          <w:bCs/>
        </w:rPr>
        <w:t>Structural Review</w:t>
      </w:r>
    </w:p>
    <w:p w14:paraId="46D87DCB" w14:textId="03574A2C" w:rsidR="001E028B" w:rsidRDefault="001E028B" w:rsidP="001E028B">
      <w:pPr>
        <w:rPr>
          <w:rFonts w:ascii="Calibri" w:hAnsi="Calibri"/>
        </w:rPr>
      </w:pPr>
      <w:r w:rsidRPr="00060493">
        <w:rPr>
          <w:rFonts w:ascii="Calibri" w:hAnsi="Calibri"/>
        </w:rPr>
        <w:t>Jon presented the results of the Review</w:t>
      </w:r>
      <w:r w:rsidR="00577692" w:rsidRPr="00060493">
        <w:rPr>
          <w:rFonts w:ascii="Calibri" w:hAnsi="Calibri"/>
        </w:rPr>
        <w:t>.  The Board unanimously voted to adopt the proposal,</w:t>
      </w:r>
      <w:r w:rsidR="0021777D" w:rsidRPr="00060493">
        <w:rPr>
          <w:rFonts w:ascii="Calibri" w:hAnsi="Calibri"/>
        </w:rPr>
        <w:t xml:space="preserve"> i</w:t>
      </w:r>
      <w:r w:rsidRPr="00060493">
        <w:rPr>
          <w:rFonts w:ascii="Calibri" w:hAnsi="Calibri"/>
        </w:rPr>
        <w:t>mplementation in January.</w:t>
      </w:r>
    </w:p>
    <w:p w14:paraId="06CBC2F5" w14:textId="0A5C133F" w:rsidR="00926B75" w:rsidRPr="00471C88" w:rsidRDefault="00926B75" w:rsidP="001E028B">
      <w:pPr>
        <w:rPr>
          <w:rFonts w:ascii="Calibri" w:hAnsi="Calibri"/>
          <w:b/>
          <w:bCs/>
        </w:rPr>
      </w:pPr>
      <w:r w:rsidRPr="00471C88">
        <w:rPr>
          <w:rFonts w:ascii="Calibri" w:hAnsi="Calibri"/>
          <w:b/>
          <w:bCs/>
        </w:rPr>
        <w:t>9</w:t>
      </w:r>
      <w:r w:rsidR="00D16DF7">
        <w:rPr>
          <w:rFonts w:ascii="Calibri" w:hAnsi="Calibri"/>
          <w:b/>
          <w:bCs/>
        </w:rPr>
        <w:t>.</w:t>
      </w:r>
      <w:r w:rsidRPr="00471C88">
        <w:rPr>
          <w:rFonts w:ascii="Calibri" w:hAnsi="Calibri"/>
          <w:b/>
          <w:bCs/>
        </w:rPr>
        <w:t xml:space="preserve">  Date of Next Meeting</w:t>
      </w:r>
    </w:p>
    <w:p w14:paraId="3A901951" w14:textId="77777777" w:rsidR="00926B75" w:rsidRDefault="00926B75" w:rsidP="001E028B">
      <w:pPr>
        <w:rPr>
          <w:rFonts w:ascii="Calibri" w:hAnsi="Calibri"/>
        </w:rPr>
      </w:pPr>
    </w:p>
    <w:p w14:paraId="7B2C2523" w14:textId="2064EF53" w:rsidR="002E3657" w:rsidRPr="004D535A" w:rsidRDefault="00471C88" w:rsidP="001E028B">
      <w:pPr>
        <w:rPr>
          <w:rFonts w:ascii="Calibri" w:hAnsi="Calibri"/>
          <w:color w:val="FF0000"/>
        </w:rPr>
      </w:pPr>
      <w:r>
        <w:rPr>
          <w:rFonts w:ascii="Calibri" w:hAnsi="Calibri"/>
        </w:rPr>
        <w:t>Tuesday 5</w:t>
      </w:r>
      <w:r w:rsidRPr="00471C88">
        <w:rPr>
          <w:rFonts w:ascii="Calibri" w:hAnsi="Calibri"/>
          <w:vertAlign w:val="superscript"/>
        </w:rPr>
        <w:t>th</w:t>
      </w:r>
      <w:r>
        <w:rPr>
          <w:rFonts w:ascii="Calibri" w:hAnsi="Calibri"/>
        </w:rPr>
        <w:t xml:space="preserve"> January</w:t>
      </w:r>
    </w:p>
    <w:sectPr w:rsidR="002E3657" w:rsidRPr="004D5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43625"/>
    <w:multiLevelType w:val="hybridMultilevel"/>
    <w:tmpl w:val="A3100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6D32A7"/>
    <w:multiLevelType w:val="hybridMultilevel"/>
    <w:tmpl w:val="42227A90"/>
    <w:lvl w:ilvl="0" w:tplc="203045D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5D303A"/>
    <w:multiLevelType w:val="hybridMultilevel"/>
    <w:tmpl w:val="E738D29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68542D"/>
    <w:multiLevelType w:val="multilevel"/>
    <w:tmpl w:val="3A1E14E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6BA72FB1"/>
    <w:multiLevelType w:val="hybridMultilevel"/>
    <w:tmpl w:val="2D381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3635683">
    <w:abstractNumId w:val="0"/>
  </w:num>
  <w:num w:numId="2" w16cid:durableId="2113864848">
    <w:abstractNumId w:val="4"/>
  </w:num>
  <w:num w:numId="3" w16cid:durableId="1873953136">
    <w:abstractNumId w:val="3"/>
  </w:num>
  <w:num w:numId="4" w16cid:durableId="353002662">
    <w:abstractNumId w:val="1"/>
  </w:num>
  <w:num w:numId="5" w16cid:durableId="1145197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7A"/>
    <w:rsid w:val="00060493"/>
    <w:rsid w:val="000833B7"/>
    <w:rsid w:val="00093220"/>
    <w:rsid w:val="000B14D2"/>
    <w:rsid w:val="000C7296"/>
    <w:rsid w:val="00127EE6"/>
    <w:rsid w:val="001856BE"/>
    <w:rsid w:val="001B5492"/>
    <w:rsid w:val="001E028B"/>
    <w:rsid w:val="001E2542"/>
    <w:rsid w:val="001E5270"/>
    <w:rsid w:val="001F38CD"/>
    <w:rsid w:val="001F427D"/>
    <w:rsid w:val="0021777D"/>
    <w:rsid w:val="002470FE"/>
    <w:rsid w:val="00264622"/>
    <w:rsid w:val="0026714A"/>
    <w:rsid w:val="00284C39"/>
    <w:rsid w:val="002E3657"/>
    <w:rsid w:val="002E4456"/>
    <w:rsid w:val="0030104B"/>
    <w:rsid w:val="003149B7"/>
    <w:rsid w:val="0032464D"/>
    <w:rsid w:val="00362B1E"/>
    <w:rsid w:val="00392454"/>
    <w:rsid w:val="003B467A"/>
    <w:rsid w:val="003B4D42"/>
    <w:rsid w:val="003F241D"/>
    <w:rsid w:val="003F2A3A"/>
    <w:rsid w:val="00404199"/>
    <w:rsid w:val="004044BA"/>
    <w:rsid w:val="00415C6F"/>
    <w:rsid w:val="00447170"/>
    <w:rsid w:val="00466BA9"/>
    <w:rsid w:val="00471C88"/>
    <w:rsid w:val="004A140E"/>
    <w:rsid w:val="004C0ABC"/>
    <w:rsid w:val="004D2372"/>
    <w:rsid w:val="004D535A"/>
    <w:rsid w:val="004F35F1"/>
    <w:rsid w:val="00500136"/>
    <w:rsid w:val="00513A9E"/>
    <w:rsid w:val="00577692"/>
    <w:rsid w:val="005848A5"/>
    <w:rsid w:val="005C765D"/>
    <w:rsid w:val="006579A5"/>
    <w:rsid w:val="006652AC"/>
    <w:rsid w:val="00694D67"/>
    <w:rsid w:val="006C40B3"/>
    <w:rsid w:val="006D15FB"/>
    <w:rsid w:val="00750A34"/>
    <w:rsid w:val="00786397"/>
    <w:rsid w:val="007B5719"/>
    <w:rsid w:val="007F7CC3"/>
    <w:rsid w:val="00824FD1"/>
    <w:rsid w:val="0087315C"/>
    <w:rsid w:val="00923827"/>
    <w:rsid w:val="009264F5"/>
    <w:rsid w:val="00926B75"/>
    <w:rsid w:val="00970DCD"/>
    <w:rsid w:val="009C44B9"/>
    <w:rsid w:val="009E57B2"/>
    <w:rsid w:val="009F323B"/>
    <w:rsid w:val="00A578B6"/>
    <w:rsid w:val="00B0491D"/>
    <w:rsid w:val="00B15FF3"/>
    <w:rsid w:val="00B3390B"/>
    <w:rsid w:val="00B64D1D"/>
    <w:rsid w:val="00B94BD0"/>
    <w:rsid w:val="00BB4FB2"/>
    <w:rsid w:val="00C03E8D"/>
    <w:rsid w:val="00C354BD"/>
    <w:rsid w:val="00C35EAB"/>
    <w:rsid w:val="00C66481"/>
    <w:rsid w:val="00C71991"/>
    <w:rsid w:val="00C90A32"/>
    <w:rsid w:val="00CA2E85"/>
    <w:rsid w:val="00CE0FFA"/>
    <w:rsid w:val="00D16DF7"/>
    <w:rsid w:val="00D23529"/>
    <w:rsid w:val="00D3607A"/>
    <w:rsid w:val="00D54223"/>
    <w:rsid w:val="00D621D7"/>
    <w:rsid w:val="00D74EF8"/>
    <w:rsid w:val="00D94486"/>
    <w:rsid w:val="00E57D67"/>
    <w:rsid w:val="00E60EA6"/>
    <w:rsid w:val="00E71E5A"/>
    <w:rsid w:val="00E873DC"/>
    <w:rsid w:val="00E95C19"/>
    <w:rsid w:val="00EB618D"/>
    <w:rsid w:val="00EC0608"/>
    <w:rsid w:val="00EC1AC3"/>
    <w:rsid w:val="00ED1BAA"/>
    <w:rsid w:val="00F07CFE"/>
    <w:rsid w:val="00F43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325E"/>
  <w15:chartTrackingRefBased/>
  <w15:docId w15:val="{3250C9D5-98E8-094A-882E-E9F2F279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67A"/>
    <w:pPr>
      <w:ind w:left="720"/>
      <w:contextualSpacing/>
    </w:pPr>
  </w:style>
  <w:style w:type="paragraph" w:styleId="Revision">
    <w:name w:val="Revision"/>
    <w:hidden/>
    <w:uiPriority w:val="99"/>
    <w:semiHidden/>
    <w:rsid w:val="00447170"/>
  </w:style>
  <w:style w:type="paragraph" w:customStyle="1" w:styleId="Default">
    <w:name w:val="Default"/>
    <w:rsid w:val="002E3657"/>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 Williams</cp:lastModifiedBy>
  <cp:revision>81</cp:revision>
  <dcterms:created xsi:type="dcterms:W3CDTF">2023-01-04T20:08:00Z</dcterms:created>
  <dcterms:modified xsi:type="dcterms:W3CDTF">2023-09-20T14:55:00Z</dcterms:modified>
</cp:coreProperties>
</file>