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081F9" w14:textId="27B15A3B" w:rsidR="001431B3" w:rsidRDefault="00C1659E" w:rsidP="009A7FD8">
      <w:pPr>
        <w:spacing w:before="143" w:after="0" w:line="240" w:lineRule="auto"/>
        <w:ind w:right="1999"/>
        <w:rPr>
          <w:rFonts w:eastAsia="Times New Roman" w:cstheme="minorHAnsi"/>
          <w:color w:val="000000"/>
          <w:lang w:eastAsia="en-GB"/>
        </w:rPr>
      </w:pPr>
      <w:r>
        <w:rPr>
          <w:rFonts w:eastAsia="Times New Roman" w:cstheme="minorHAnsi"/>
          <w:color w:val="000000"/>
          <w:lang w:eastAsia="en-GB"/>
        </w:rPr>
        <w:t xml:space="preserve">                         </w:t>
      </w:r>
      <w:r w:rsidR="001B34E0">
        <w:rPr>
          <w:rFonts w:eastAsia="Times New Roman" w:cstheme="minorHAnsi"/>
          <w:color w:val="000000"/>
          <w:lang w:eastAsia="en-GB"/>
        </w:rPr>
        <w:t xml:space="preserve">                            </w:t>
      </w:r>
      <w:r>
        <w:rPr>
          <w:rFonts w:eastAsia="Times New Roman" w:cstheme="minorHAnsi"/>
          <w:color w:val="000000"/>
          <w:lang w:eastAsia="en-GB"/>
        </w:rPr>
        <w:t xml:space="preserve"> </w:t>
      </w:r>
      <w:r w:rsidR="00323C3D">
        <w:rPr>
          <w:rFonts w:eastAsia="Times New Roman" w:cstheme="minorHAnsi"/>
          <w:color w:val="000000"/>
          <w:lang w:eastAsia="en-GB"/>
        </w:rPr>
        <w:t xml:space="preserve">      </w:t>
      </w:r>
      <w:r w:rsidR="001431B3" w:rsidRPr="00D23A60">
        <w:rPr>
          <w:rFonts w:eastAsia="Times New Roman" w:cstheme="minorHAnsi"/>
          <w:color w:val="000000"/>
          <w:lang w:eastAsia="en-GB"/>
        </w:rPr>
        <w:t>Bath City FC Board Meeting</w:t>
      </w:r>
    </w:p>
    <w:p w14:paraId="2328FF90" w14:textId="3D59FB93" w:rsidR="001431B3" w:rsidRDefault="00C1659E" w:rsidP="00C1659E">
      <w:pPr>
        <w:spacing w:after="0" w:line="240" w:lineRule="auto"/>
        <w:ind w:right="1999"/>
        <w:jc w:val="center"/>
        <w:rPr>
          <w:rFonts w:eastAsia="Times New Roman" w:cstheme="minorHAnsi"/>
          <w:color w:val="000000"/>
          <w:lang w:eastAsia="en-GB"/>
        </w:rPr>
      </w:pPr>
      <w:r>
        <w:rPr>
          <w:rFonts w:eastAsia="Times New Roman" w:cstheme="minorHAnsi"/>
          <w:color w:val="000000"/>
          <w:lang w:eastAsia="en-GB"/>
        </w:rPr>
        <w:t xml:space="preserve">                           </w:t>
      </w:r>
      <w:r w:rsidR="001431B3">
        <w:rPr>
          <w:rFonts w:eastAsia="Times New Roman" w:cstheme="minorHAnsi"/>
          <w:color w:val="000000"/>
          <w:lang w:eastAsia="en-GB"/>
        </w:rPr>
        <w:t xml:space="preserve">Mon </w:t>
      </w:r>
      <w:r w:rsidR="009F799E">
        <w:rPr>
          <w:rFonts w:eastAsia="Times New Roman" w:cstheme="minorHAnsi"/>
          <w:color w:val="000000"/>
          <w:lang w:eastAsia="en-GB"/>
        </w:rPr>
        <w:t>29</w:t>
      </w:r>
      <w:r w:rsidR="001431B3">
        <w:rPr>
          <w:rFonts w:eastAsia="Times New Roman" w:cstheme="minorHAnsi"/>
          <w:color w:val="000000"/>
          <w:lang w:eastAsia="en-GB"/>
        </w:rPr>
        <w:t xml:space="preserve"> November </w:t>
      </w:r>
      <w:r>
        <w:rPr>
          <w:rFonts w:eastAsia="Times New Roman" w:cstheme="minorHAnsi"/>
          <w:color w:val="000000"/>
          <w:lang w:eastAsia="en-GB"/>
        </w:rPr>
        <w:t xml:space="preserve">2021 </w:t>
      </w:r>
      <w:r w:rsidR="001431B3">
        <w:rPr>
          <w:rFonts w:eastAsia="Times New Roman" w:cstheme="minorHAnsi"/>
          <w:color w:val="000000"/>
          <w:lang w:eastAsia="en-GB"/>
        </w:rPr>
        <w:t>at 1900</w:t>
      </w:r>
    </w:p>
    <w:p w14:paraId="513D2C1D" w14:textId="6F9BF440" w:rsidR="00C1659E" w:rsidRDefault="00C1659E" w:rsidP="00C1659E">
      <w:pPr>
        <w:spacing w:after="0" w:line="240" w:lineRule="auto"/>
        <w:ind w:right="1999"/>
        <w:jc w:val="center"/>
        <w:rPr>
          <w:rFonts w:eastAsia="Times New Roman" w:cstheme="minorHAnsi"/>
          <w:color w:val="000000"/>
          <w:lang w:eastAsia="en-GB"/>
        </w:rPr>
      </w:pPr>
      <w:r>
        <w:rPr>
          <w:rFonts w:eastAsia="Times New Roman" w:cstheme="minorHAnsi"/>
          <w:color w:val="000000"/>
          <w:lang w:eastAsia="en-GB"/>
        </w:rPr>
        <w:t xml:space="preserve">                               Hybri</w:t>
      </w:r>
      <w:r w:rsidR="00843668">
        <w:rPr>
          <w:rFonts w:eastAsia="Times New Roman" w:cstheme="minorHAnsi"/>
          <w:color w:val="000000"/>
          <w:lang w:eastAsia="en-GB"/>
        </w:rPr>
        <w:t>d</w:t>
      </w:r>
    </w:p>
    <w:p w14:paraId="18D8B66B" w14:textId="77777777" w:rsidR="00843668" w:rsidRPr="00B507C1" w:rsidRDefault="00843668" w:rsidP="00C1659E">
      <w:pPr>
        <w:spacing w:after="0" w:line="240" w:lineRule="auto"/>
        <w:ind w:right="1999"/>
        <w:jc w:val="center"/>
        <w:rPr>
          <w:rFonts w:eastAsia="Times New Roman" w:cstheme="minorHAnsi"/>
          <w:lang w:eastAsia="en-GB"/>
        </w:rPr>
      </w:pPr>
    </w:p>
    <w:p w14:paraId="1DCDEB41" w14:textId="2BF1F336" w:rsidR="00843668" w:rsidRPr="00B507C1" w:rsidRDefault="00843668" w:rsidP="00843668">
      <w:pPr>
        <w:pStyle w:val="Default"/>
        <w:rPr>
          <w:color w:val="auto"/>
          <w:sz w:val="22"/>
          <w:szCs w:val="22"/>
        </w:rPr>
      </w:pPr>
      <w:r w:rsidRPr="00B507C1">
        <w:rPr>
          <w:b/>
          <w:bCs/>
          <w:color w:val="auto"/>
          <w:sz w:val="22"/>
          <w:szCs w:val="22"/>
        </w:rPr>
        <w:t xml:space="preserve">Attendees: </w:t>
      </w:r>
      <w:r w:rsidRPr="00B507C1">
        <w:rPr>
          <w:color w:val="auto"/>
          <w:sz w:val="22"/>
          <w:szCs w:val="22"/>
        </w:rPr>
        <w:t xml:space="preserve">Nick Blofeld (Chair), Jon Bickley, Cheryl Bradley, Chris Flanagan, Shane Morgan, Andrew Pierce, John Reynolds, Joy Saunders, Paul Williams </w:t>
      </w:r>
    </w:p>
    <w:p w14:paraId="7B6E9737" w14:textId="77777777" w:rsidR="00B507C1" w:rsidRPr="00B507C1" w:rsidRDefault="00B507C1" w:rsidP="00843668">
      <w:pPr>
        <w:pStyle w:val="Default"/>
        <w:rPr>
          <w:color w:val="auto"/>
          <w:sz w:val="22"/>
          <w:szCs w:val="22"/>
        </w:rPr>
      </w:pPr>
    </w:p>
    <w:p w14:paraId="7FC6F03B" w14:textId="5CAC2013" w:rsidR="00843668" w:rsidRPr="00B507C1" w:rsidRDefault="00843668" w:rsidP="00843668">
      <w:pPr>
        <w:pStyle w:val="Default"/>
        <w:rPr>
          <w:color w:val="auto"/>
          <w:sz w:val="22"/>
          <w:szCs w:val="22"/>
        </w:rPr>
      </w:pPr>
      <w:r w:rsidRPr="00B507C1">
        <w:rPr>
          <w:b/>
          <w:bCs/>
          <w:color w:val="auto"/>
          <w:sz w:val="22"/>
          <w:szCs w:val="22"/>
        </w:rPr>
        <w:t>Observers</w:t>
      </w:r>
      <w:r w:rsidRPr="00B507C1">
        <w:rPr>
          <w:color w:val="auto"/>
          <w:sz w:val="22"/>
          <w:szCs w:val="22"/>
        </w:rPr>
        <w:t>: Chris Coles, Carole Banwell</w:t>
      </w:r>
    </w:p>
    <w:p w14:paraId="7DEDF396" w14:textId="77777777" w:rsidR="00B507C1" w:rsidRPr="00B65B74" w:rsidRDefault="00B507C1" w:rsidP="00843668">
      <w:pPr>
        <w:pStyle w:val="Default"/>
        <w:rPr>
          <w:color w:val="auto"/>
          <w:sz w:val="22"/>
          <w:szCs w:val="22"/>
        </w:rPr>
      </w:pPr>
    </w:p>
    <w:p w14:paraId="0DFAFC8D" w14:textId="77777777" w:rsidR="00843668" w:rsidRPr="00B65B74" w:rsidRDefault="00843668" w:rsidP="00843668">
      <w:pPr>
        <w:pStyle w:val="Default"/>
        <w:rPr>
          <w:color w:val="auto"/>
          <w:sz w:val="22"/>
          <w:szCs w:val="22"/>
        </w:rPr>
      </w:pPr>
      <w:r w:rsidRPr="00B65B74">
        <w:rPr>
          <w:b/>
          <w:bCs/>
          <w:color w:val="auto"/>
          <w:sz w:val="22"/>
          <w:szCs w:val="22"/>
        </w:rPr>
        <w:t xml:space="preserve">1. Football update </w:t>
      </w:r>
    </w:p>
    <w:p w14:paraId="70B75D19" w14:textId="77777777" w:rsidR="00843668" w:rsidRPr="00B65B74" w:rsidRDefault="00843668" w:rsidP="00843668">
      <w:pPr>
        <w:pStyle w:val="Default"/>
        <w:rPr>
          <w:color w:val="auto"/>
          <w:sz w:val="22"/>
          <w:szCs w:val="22"/>
        </w:rPr>
      </w:pPr>
    </w:p>
    <w:p w14:paraId="457B8AE8" w14:textId="508E5EE4" w:rsidR="00843668" w:rsidRPr="00B65B74" w:rsidRDefault="00843668" w:rsidP="00843668">
      <w:pPr>
        <w:pStyle w:val="Default"/>
        <w:rPr>
          <w:color w:val="auto"/>
          <w:sz w:val="22"/>
          <w:szCs w:val="22"/>
        </w:rPr>
      </w:pPr>
      <w:r w:rsidRPr="00B65B74">
        <w:rPr>
          <w:color w:val="auto"/>
          <w:sz w:val="22"/>
          <w:szCs w:val="22"/>
        </w:rPr>
        <w:t xml:space="preserve">Jerry is happy with progress and will be at the next meeting to talk about loans as several come to an end over the next month or so. Steve Book is finding it difficult to cover two training sessions a week plus matches so Jerry is trying to find an alternate coach for Tuesdays. </w:t>
      </w:r>
    </w:p>
    <w:p w14:paraId="7D96C540" w14:textId="77777777" w:rsidR="00C30411" w:rsidRPr="00B65B74" w:rsidRDefault="00C30411" w:rsidP="00843668">
      <w:pPr>
        <w:pStyle w:val="Default"/>
        <w:rPr>
          <w:color w:val="auto"/>
          <w:sz w:val="22"/>
          <w:szCs w:val="22"/>
        </w:rPr>
      </w:pPr>
    </w:p>
    <w:p w14:paraId="468DAD1B" w14:textId="77777777" w:rsidR="00843668" w:rsidRPr="00B65B74" w:rsidRDefault="00843668" w:rsidP="00843668">
      <w:pPr>
        <w:pStyle w:val="Default"/>
        <w:rPr>
          <w:color w:val="auto"/>
          <w:sz w:val="22"/>
          <w:szCs w:val="22"/>
        </w:rPr>
      </w:pPr>
      <w:r w:rsidRPr="00B65B74">
        <w:rPr>
          <w:color w:val="auto"/>
          <w:sz w:val="22"/>
          <w:szCs w:val="22"/>
        </w:rPr>
        <w:t xml:space="preserve">The supporters have been great over the past few games as performance has improved, felt we were unfortunate to lose recently. </w:t>
      </w:r>
    </w:p>
    <w:p w14:paraId="043C1CEE" w14:textId="77777777" w:rsidR="00C30411" w:rsidRPr="00B65B74" w:rsidRDefault="00C30411" w:rsidP="00843668">
      <w:pPr>
        <w:pStyle w:val="Default"/>
        <w:rPr>
          <w:color w:val="auto"/>
          <w:sz w:val="22"/>
          <w:szCs w:val="22"/>
        </w:rPr>
      </w:pPr>
    </w:p>
    <w:p w14:paraId="4436B7E7" w14:textId="579F3069" w:rsidR="00843668" w:rsidRPr="00A66754" w:rsidRDefault="00843668" w:rsidP="00843668">
      <w:pPr>
        <w:pStyle w:val="Default"/>
        <w:rPr>
          <w:color w:val="auto"/>
          <w:sz w:val="22"/>
          <w:szCs w:val="22"/>
        </w:rPr>
      </w:pPr>
      <w:r w:rsidRPr="00B65B74">
        <w:rPr>
          <w:color w:val="auto"/>
          <w:sz w:val="22"/>
          <w:szCs w:val="22"/>
        </w:rPr>
        <w:t>The Society Committee would like further information where players have left</w:t>
      </w:r>
      <w:r w:rsidR="00D31ED7">
        <w:rPr>
          <w:color w:val="auto"/>
          <w:sz w:val="22"/>
          <w:szCs w:val="22"/>
        </w:rPr>
        <w:t>,</w:t>
      </w:r>
      <w:r w:rsidRPr="00B65B74">
        <w:rPr>
          <w:color w:val="auto"/>
          <w:sz w:val="22"/>
          <w:szCs w:val="22"/>
        </w:rPr>
        <w:t xml:space="preserve"> but are aware of the c</w:t>
      </w:r>
      <w:r w:rsidRPr="00A66754">
        <w:rPr>
          <w:color w:val="auto"/>
          <w:sz w:val="22"/>
          <w:szCs w:val="22"/>
        </w:rPr>
        <w:t xml:space="preserve">onflict between transparency and confidentiality. </w:t>
      </w:r>
    </w:p>
    <w:p w14:paraId="4141846C" w14:textId="77777777" w:rsidR="00897808" w:rsidRPr="00A66754" w:rsidRDefault="00897808" w:rsidP="00843668">
      <w:pPr>
        <w:pStyle w:val="Default"/>
        <w:rPr>
          <w:color w:val="auto"/>
          <w:sz w:val="22"/>
          <w:szCs w:val="22"/>
        </w:rPr>
      </w:pPr>
    </w:p>
    <w:p w14:paraId="023A039F" w14:textId="11110FC4" w:rsidR="00843668" w:rsidRPr="00A66754" w:rsidRDefault="00843668" w:rsidP="00843668">
      <w:pPr>
        <w:pStyle w:val="Default"/>
        <w:rPr>
          <w:color w:val="auto"/>
          <w:sz w:val="22"/>
          <w:szCs w:val="22"/>
        </w:rPr>
      </w:pPr>
      <w:r w:rsidRPr="00A66754">
        <w:rPr>
          <w:b/>
          <w:bCs/>
          <w:color w:val="auto"/>
          <w:sz w:val="22"/>
          <w:szCs w:val="22"/>
        </w:rPr>
        <w:t xml:space="preserve">Pitch: </w:t>
      </w:r>
      <w:proofErr w:type="spellStart"/>
      <w:r w:rsidRPr="00A66754">
        <w:rPr>
          <w:color w:val="auto"/>
          <w:sz w:val="22"/>
          <w:szCs w:val="22"/>
        </w:rPr>
        <w:t>EcoSolve</w:t>
      </w:r>
      <w:proofErr w:type="spellEnd"/>
      <w:r w:rsidRPr="00A66754">
        <w:rPr>
          <w:color w:val="auto"/>
          <w:sz w:val="22"/>
          <w:szCs w:val="22"/>
        </w:rPr>
        <w:t>, who we use for pitch jobs and who maintain Bath Rugby’s pitches</w:t>
      </w:r>
      <w:r w:rsidR="00B65B74" w:rsidRPr="00A66754">
        <w:rPr>
          <w:color w:val="auto"/>
          <w:sz w:val="22"/>
          <w:szCs w:val="22"/>
        </w:rPr>
        <w:t>,</w:t>
      </w:r>
      <w:r w:rsidRPr="00A66754">
        <w:rPr>
          <w:color w:val="auto"/>
          <w:sz w:val="22"/>
          <w:szCs w:val="22"/>
        </w:rPr>
        <w:t xml:space="preserve"> have been approached to see if they would be able to take on more work once Andrew steps down at the end of the season. There is the possibility of sharing someone for half a week. </w:t>
      </w:r>
    </w:p>
    <w:p w14:paraId="099408FF" w14:textId="77777777" w:rsidR="00A90083" w:rsidRPr="00A66754" w:rsidRDefault="00A90083" w:rsidP="00843668">
      <w:pPr>
        <w:pStyle w:val="Default"/>
        <w:rPr>
          <w:color w:val="auto"/>
          <w:sz w:val="22"/>
          <w:szCs w:val="22"/>
        </w:rPr>
      </w:pPr>
    </w:p>
    <w:p w14:paraId="06A9910E" w14:textId="77777777" w:rsidR="00843668" w:rsidRPr="00A66754" w:rsidRDefault="00843668" w:rsidP="00843668">
      <w:pPr>
        <w:pStyle w:val="Default"/>
        <w:rPr>
          <w:color w:val="auto"/>
          <w:sz w:val="22"/>
          <w:szCs w:val="22"/>
        </w:rPr>
      </w:pPr>
      <w:r w:rsidRPr="00A66754">
        <w:rPr>
          <w:b/>
          <w:bCs/>
          <w:color w:val="auto"/>
          <w:sz w:val="22"/>
          <w:szCs w:val="22"/>
        </w:rPr>
        <w:t>ACTION</w:t>
      </w:r>
      <w:r w:rsidRPr="00A66754">
        <w:rPr>
          <w:color w:val="auto"/>
          <w:sz w:val="22"/>
          <w:szCs w:val="22"/>
        </w:rPr>
        <w:t xml:space="preserve">: Andrew to get cost from </w:t>
      </w:r>
      <w:proofErr w:type="spellStart"/>
      <w:r w:rsidRPr="00A66754">
        <w:rPr>
          <w:color w:val="auto"/>
          <w:sz w:val="22"/>
          <w:szCs w:val="22"/>
        </w:rPr>
        <w:t>EcoSolve</w:t>
      </w:r>
      <w:proofErr w:type="spellEnd"/>
      <w:r w:rsidRPr="00A66754">
        <w:rPr>
          <w:color w:val="auto"/>
          <w:sz w:val="22"/>
          <w:szCs w:val="22"/>
        </w:rPr>
        <w:t xml:space="preserve"> on half a person for pitch maintenance. </w:t>
      </w:r>
    </w:p>
    <w:p w14:paraId="72DA682B" w14:textId="77777777" w:rsidR="005C76A6" w:rsidRPr="00A66754" w:rsidRDefault="005C76A6" w:rsidP="00843668">
      <w:pPr>
        <w:pStyle w:val="Default"/>
        <w:rPr>
          <w:color w:val="auto"/>
          <w:sz w:val="22"/>
          <w:szCs w:val="22"/>
        </w:rPr>
      </w:pPr>
    </w:p>
    <w:p w14:paraId="322E7299" w14:textId="77777777" w:rsidR="00843668" w:rsidRPr="00A66754" w:rsidRDefault="00843668" w:rsidP="00843668">
      <w:pPr>
        <w:pStyle w:val="Default"/>
        <w:rPr>
          <w:color w:val="auto"/>
          <w:sz w:val="22"/>
          <w:szCs w:val="22"/>
        </w:rPr>
      </w:pPr>
      <w:r w:rsidRPr="00A66754">
        <w:rPr>
          <w:b/>
          <w:bCs/>
          <w:color w:val="auto"/>
          <w:sz w:val="22"/>
          <w:szCs w:val="22"/>
        </w:rPr>
        <w:t xml:space="preserve">ACTION: </w:t>
      </w:r>
      <w:r w:rsidRPr="00A66754">
        <w:rPr>
          <w:color w:val="auto"/>
          <w:sz w:val="22"/>
          <w:szCs w:val="22"/>
        </w:rPr>
        <w:t xml:space="preserve">NB to follow up with the RGT. </w:t>
      </w:r>
    </w:p>
    <w:p w14:paraId="551E80BE" w14:textId="77777777" w:rsidR="005C76A6" w:rsidRPr="00A66754" w:rsidRDefault="005C76A6" w:rsidP="00843668">
      <w:pPr>
        <w:pStyle w:val="Default"/>
        <w:rPr>
          <w:color w:val="auto"/>
          <w:sz w:val="22"/>
          <w:szCs w:val="22"/>
        </w:rPr>
      </w:pPr>
    </w:p>
    <w:p w14:paraId="3AEF1E02" w14:textId="77777777" w:rsidR="00843668" w:rsidRPr="00A66754" w:rsidRDefault="00843668" w:rsidP="00843668">
      <w:pPr>
        <w:pStyle w:val="Default"/>
        <w:rPr>
          <w:color w:val="auto"/>
          <w:sz w:val="22"/>
          <w:szCs w:val="22"/>
        </w:rPr>
      </w:pPr>
      <w:r w:rsidRPr="00A66754">
        <w:rPr>
          <w:color w:val="auto"/>
          <w:sz w:val="22"/>
          <w:szCs w:val="22"/>
        </w:rPr>
        <w:t xml:space="preserve">The pitch froze on Saturday night but is in much better shape than this time last year. </w:t>
      </w:r>
    </w:p>
    <w:p w14:paraId="4E8B99A8" w14:textId="77777777" w:rsidR="00B65B74" w:rsidRPr="00A66754" w:rsidRDefault="00B65B74" w:rsidP="00843668">
      <w:pPr>
        <w:pStyle w:val="Default"/>
        <w:rPr>
          <w:color w:val="auto"/>
          <w:sz w:val="22"/>
          <w:szCs w:val="22"/>
        </w:rPr>
      </w:pPr>
    </w:p>
    <w:p w14:paraId="025EF36E" w14:textId="77777777" w:rsidR="00843668" w:rsidRPr="00A66754" w:rsidRDefault="00843668" w:rsidP="00843668">
      <w:pPr>
        <w:pStyle w:val="Default"/>
        <w:rPr>
          <w:color w:val="auto"/>
          <w:sz w:val="22"/>
          <w:szCs w:val="22"/>
        </w:rPr>
      </w:pPr>
      <w:r w:rsidRPr="00A66754">
        <w:rPr>
          <w:b/>
          <w:bCs/>
          <w:color w:val="auto"/>
          <w:sz w:val="22"/>
          <w:szCs w:val="22"/>
        </w:rPr>
        <w:t xml:space="preserve">PA system: </w:t>
      </w:r>
      <w:proofErr w:type="spellStart"/>
      <w:r w:rsidRPr="00A66754">
        <w:rPr>
          <w:color w:val="auto"/>
          <w:sz w:val="22"/>
          <w:szCs w:val="22"/>
        </w:rPr>
        <w:t>Spiralux</w:t>
      </w:r>
      <w:proofErr w:type="spellEnd"/>
      <w:r w:rsidRPr="00A66754">
        <w:rPr>
          <w:color w:val="auto"/>
          <w:sz w:val="22"/>
          <w:szCs w:val="22"/>
        </w:rPr>
        <w:t xml:space="preserve"> are coming in next week to instal the new system. </w:t>
      </w:r>
    </w:p>
    <w:p w14:paraId="7D9B20E4" w14:textId="77777777" w:rsidR="00B65B74" w:rsidRPr="00A66754" w:rsidRDefault="00B65B74" w:rsidP="00843668">
      <w:pPr>
        <w:pStyle w:val="Default"/>
        <w:rPr>
          <w:color w:val="auto"/>
          <w:sz w:val="22"/>
          <w:szCs w:val="22"/>
        </w:rPr>
      </w:pPr>
    </w:p>
    <w:p w14:paraId="0FAD83B4" w14:textId="7BCE013B" w:rsidR="00843668" w:rsidRPr="00A66754" w:rsidRDefault="00843668" w:rsidP="00843668">
      <w:pPr>
        <w:pStyle w:val="Default"/>
        <w:rPr>
          <w:color w:val="auto"/>
          <w:sz w:val="22"/>
          <w:szCs w:val="22"/>
        </w:rPr>
      </w:pPr>
      <w:r w:rsidRPr="00A66754">
        <w:rPr>
          <w:b/>
          <w:bCs/>
          <w:color w:val="auto"/>
          <w:sz w:val="22"/>
          <w:szCs w:val="22"/>
        </w:rPr>
        <w:t>2. Re</w:t>
      </w:r>
      <w:r w:rsidR="00266579">
        <w:rPr>
          <w:b/>
          <w:bCs/>
          <w:color w:val="auto"/>
          <w:sz w:val="22"/>
          <w:szCs w:val="22"/>
        </w:rPr>
        <w:t>d</w:t>
      </w:r>
      <w:r w:rsidRPr="00A66754">
        <w:rPr>
          <w:b/>
          <w:bCs/>
          <w:color w:val="auto"/>
          <w:sz w:val="22"/>
          <w:szCs w:val="22"/>
        </w:rPr>
        <w:t xml:space="preserve">evelopment </w:t>
      </w:r>
      <w:r w:rsidR="00266579">
        <w:rPr>
          <w:b/>
          <w:bCs/>
          <w:color w:val="auto"/>
          <w:sz w:val="22"/>
          <w:szCs w:val="22"/>
        </w:rPr>
        <w:t>U</w:t>
      </w:r>
      <w:r w:rsidRPr="00A66754">
        <w:rPr>
          <w:b/>
          <w:bCs/>
          <w:color w:val="auto"/>
          <w:sz w:val="22"/>
          <w:szCs w:val="22"/>
        </w:rPr>
        <w:t xml:space="preserve">pdate </w:t>
      </w:r>
    </w:p>
    <w:p w14:paraId="0EA24179" w14:textId="77777777" w:rsidR="00843668" w:rsidRPr="00A66754" w:rsidRDefault="00843668" w:rsidP="00843668">
      <w:pPr>
        <w:pStyle w:val="Default"/>
        <w:rPr>
          <w:color w:val="auto"/>
          <w:sz w:val="22"/>
          <w:szCs w:val="22"/>
        </w:rPr>
      </w:pPr>
    </w:p>
    <w:p w14:paraId="01B68877" w14:textId="4726D7AE" w:rsidR="00843668" w:rsidRPr="00A66754" w:rsidRDefault="00843668" w:rsidP="00843668">
      <w:pPr>
        <w:pStyle w:val="Default"/>
        <w:rPr>
          <w:color w:val="auto"/>
          <w:sz w:val="22"/>
          <w:szCs w:val="22"/>
        </w:rPr>
      </w:pPr>
      <w:r w:rsidRPr="00A66754">
        <w:rPr>
          <w:color w:val="auto"/>
          <w:sz w:val="22"/>
          <w:szCs w:val="22"/>
        </w:rPr>
        <w:t>Huge thanks to everyone who put so much time into producing the documentation and presentation. These were sent to 5 known potential new partners last Thursday morning. All have acknowledged. One had further questions and one is a little pessimistic about whether the project would be commercially viable. The final date for responses is around 22</w:t>
      </w:r>
      <w:r w:rsidRPr="00A66754">
        <w:rPr>
          <w:color w:val="auto"/>
          <w:sz w:val="14"/>
          <w:szCs w:val="14"/>
        </w:rPr>
        <w:t xml:space="preserve"> </w:t>
      </w:r>
      <w:r w:rsidRPr="00A66754">
        <w:rPr>
          <w:color w:val="auto"/>
          <w:sz w:val="22"/>
          <w:szCs w:val="22"/>
        </w:rPr>
        <w:t xml:space="preserve">January. </w:t>
      </w:r>
    </w:p>
    <w:p w14:paraId="315B9AC0" w14:textId="77777777" w:rsidR="001458E2" w:rsidRPr="00A66754" w:rsidRDefault="001458E2" w:rsidP="00843668">
      <w:pPr>
        <w:pStyle w:val="Default"/>
        <w:rPr>
          <w:color w:val="auto"/>
          <w:sz w:val="22"/>
          <w:szCs w:val="22"/>
        </w:rPr>
      </w:pPr>
    </w:p>
    <w:p w14:paraId="113EF4E3" w14:textId="145A4C9D" w:rsidR="00843668" w:rsidRPr="00A66754" w:rsidRDefault="00AA1736" w:rsidP="00843668">
      <w:pPr>
        <w:pStyle w:val="Default"/>
        <w:rPr>
          <w:color w:val="auto"/>
          <w:sz w:val="22"/>
          <w:szCs w:val="22"/>
        </w:rPr>
      </w:pPr>
      <w:r w:rsidRPr="00A66754">
        <w:rPr>
          <w:color w:val="auto"/>
          <w:sz w:val="22"/>
          <w:szCs w:val="22"/>
        </w:rPr>
        <w:t>Green</w:t>
      </w:r>
      <w:r w:rsidR="00843668" w:rsidRPr="00A66754">
        <w:rPr>
          <w:color w:val="auto"/>
          <w:sz w:val="22"/>
          <w:szCs w:val="22"/>
        </w:rPr>
        <w:t>acre have been told who the documentation has been sent to and invited to suggest any other potentially interested parties. A secondary list of people who should be sent the link was drawn up</w:t>
      </w:r>
      <w:r w:rsidR="006653B2" w:rsidRPr="00A66754">
        <w:rPr>
          <w:color w:val="auto"/>
          <w:sz w:val="22"/>
          <w:szCs w:val="22"/>
        </w:rPr>
        <w:t>.</w:t>
      </w:r>
    </w:p>
    <w:p w14:paraId="6159F2A6" w14:textId="77777777" w:rsidR="006653B2" w:rsidRPr="00A66754" w:rsidRDefault="006653B2" w:rsidP="00843668">
      <w:pPr>
        <w:pStyle w:val="Default"/>
        <w:rPr>
          <w:color w:val="auto"/>
          <w:sz w:val="22"/>
          <w:szCs w:val="22"/>
        </w:rPr>
      </w:pPr>
    </w:p>
    <w:p w14:paraId="7BDC3319" w14:textId="0242CACB" w:rsidR="00843668" w:rsidRPr="00F70542" w:rsidRDefault="00843668" w:rsidP="00843668">
      <w:pPr>
        <w:pStyle w:val="Default"/>
        <w:rPr>
          <w:color w:val="FF0000"/>
          <w:sz w:val="22"/>
          <w:szCs w:val="22"/>
        </w:rPr>
      </w:pPr>
      <w:r w:rsidRPr="00A66754">
        <w:rPr>
          <w:color w:val="auto"/>
          <w:sz w:val="22"/>
          <w:szCs w:val="22"/>
        </w:rPr>
        <w:t xml:space="preserve">There is a meeting with B&amp;NES on Friday, whose advice will be sought on whether the </w:t>
      </w:r>
      <w:r w:rsidR="00F70542">
        <w:rPr>
          <w:color w:val="auto"/>
          <w:sz w:val="22"/>
          <w:szCs w:val="22"/>
        </w:rPr>
        <w:t>d</w:t>
      </w:r>
      <w:r w:rsidRPr="00A66754">
        <w:rPr>
          <w:color w:val="auto"/>
          <w:sz w:val="22"/>
          <w:szCs w:val="22"/>
        </w:rPr>
        <w:t xml:space="preserve">ocumentation should be shared with Council officers or </w:t>
      </w:r>
      <w:r w:rsidRPr="00F70542">
        <w:rPr>
          <w:color w:val="auto"/>
          <w:sz w:val="22"/>
          <w:szCs w:val="22"/>
        </w:rPr>
        <w:t>members</w:t>
      </w:r>
      <w:r w:rsidR="00F70542" w:rsidRPr="00F70542">
        <w:rPr>
          <w:color w:val="auto"/>
          <w:sz w:val="22"/>
          <w:szCs w:val="22"/>
        </w:rPr>
        <w:t>.</w:t>
      </w:r>
    </w:p>
    <w:p w14:paraId="17F9A9BB" w14:textId="77777777" w:rsidR="00ED06F8" w:rsidRPr="008A5C44" w:rsidRDefault="00ED06F8" w:rsidP="00843668">
      <w:pPr>
        <w:pStyle w:val="Default"/>
        <w:rPr>
          <w:strike/>
          <w:color w:val="FF0000"/>
          <w:sz w:val="22"/>
          <w:szCs w:val="22"/>
        </w:rPr>
      </w:pPr>
    </w:p>
    <w:p w14:paraId="49A13CB1" w14:textId="77777777" w:rsidR="00843668" w:rsidRPr="00A66754" w:rsidRDefault="00843668" w:rsidP="00843668">
      <w:pPr>
        <w:pStyle w:val="Default"/>
        <w:rPr>
          <w:color w:val="auto"/>
          <w:sz w:val="22"/>
          <w:szCs w:val="22"/>
        </w:rPr>
      </w:pPr>
      <w:r w:rsidRPr="00A66754">
        <w:rPr>
          <w:b/>
          <w:bCs/>
          <w:color w:val="auto"/>
          <w:sz w:val="22"/>
          <w:szCs w:val="22"/>
        </w:rPr>
        <w:t xml:space="preserve">ACTION: </w:t>
      </w:r>
      <w:r w:rsidRPr="00A66754">
        <w:rPr>
          <w:color w:val="auto"/>
          <w:sz w:val="22"/>
          <w:szCs w:val="22"/>
        </w:rPr>
        <w:t xml:space="preserve">Nick B to send couple of paras to Jon B ref </w:t>
      </w:r>
      <w:proofErr w:type="spellStart"/>
      <w:r w:rsidRPr="00A66754">
        <w:rPr>
          <w:color w:val="auto"/>
          <w:sz w:val="22"/>
          <w:szCs w:val="22"/>
        </w:rPr>
        <w:t>redev</w:t>
      </w:r>
      <w:proofErr w:type="spellEnd"/>
      <w:r w:rsidRPr="00A66754">
        <w:rPr>
          <w:color w:val="auto"/>
          <w:sz w:val="22"/>
          <w:szCs w:val="22"/>
        </w:rPr>
        <w:t xml:space="preserve"> update/docs for website and LinkedIn. </w:t>
      </w:r>
    </w:p>
    <w:p w14:paraId="490C8114" w14:textId="77777777" w:rsidR="00D80C85" w:rsidRPr="00A66754" w:rsidRDefault="00D80C85" w:rsidP="00843668">
      <w:pPr>
        <w:pStyle w:val="Default"/>
        <w:rPr>
          <w:color w:val="auto"/>
          <w:sz w:val="22"/>
          <w:szCs w:val="22"/>
        </w:rPr>
      </w:pPr>
    </w:p>
    <w:p w14:paraId="49A240D2" w14:textId="4BFA133E" w:rsidR="00843668" w:rsidRPr="00A66754" w:rsidRDefault="00843668" w:rsidP="00843668">
      <w:pPr>
        <w:pStyle w:val="Default"/>
        <w:rPr>
          <w:color w:val="auto"/>
          <w:sz w:val="22"/>
          <w:szCs w:val="22"/>
        </w:rPr>
      </w:pPr>
      <w:r w:rsidRPr="00A66754">
        <w:rPr>
          <w:color w:val="auto"/>
          <w:sz w:val="22"/>
          <w:szCs w:val="22"/>
        </w:rPr>
        <w:t xml:space="preserve">William Heath has drafted an email to place a marker with the Economic Recovery Board (ERB), and Joy has positioned us with the Twerton &amp; Whiteway Network. It will probably be next spring before the ERB would have space on the agenda. Joy will lead for the Club at the ERB. </w:t>
      </w:r>
    </w:p>
    <w:p w14:paraId="709D8F0E" w14:textId="0A904D29" w:rsidR="00843668" w:rsidRPr="00A66754" w:rsidRDefault="00843668" w:rsidP="00843668">
      <w:pPr>
        <w:pStyle w:val="Default"/>
        <w:rPr>
          <w:color w:val="auto"/>
          <w:sz w:val="22"/>
          <w:szCs w:val="22"/>
        </w:rPr>
      </w:pPr>
      <w:r w:rsidRPr="00A66754">
        <w:rPr>
          <w:b/>
          <w:bCs/>
          <w:color w:val="auto"/>
          <w:sz w:val="22"/>
          <w:szCs w:val="22"/>
        </w:rPr>
        <w:t>ACTION</w:t>
      </w:r>
      <w:r w:rsidRPr="00A66754">
        <w:rPr>
          <w:color w:val="auto"/>
          <w:sz w:val="22"/>
          <w:szCs w:val="22"/>
        </w:rPr>
        <w:t>: Joy to circulate email for comment</w:t>
      </w:r>
      <w:r w:rsidR="00DD7DAA" w:rsidRPr="00A66754">
        <w:rPr>
          <w:color w:val="auto"/>
          <w:sz w:val="22"/>
          <w:szCs w:val="22"/>
        </w:rPr>
        <w:t>.</w:t>
      </w:r>
    </w:p>
    <w:p w14:paraId="6785F2F6" w14:textId="3CA99873" w:rsidR="00843668" w:rsidRPr="00A66754" w:rsidRDefault="00843668" w:rsidP="00843668">
      <w:pPr>
        <w:pStyle w:val="Default"/>
        <w:rPr>
          <w:color w:val="auto"/>
          <w:sz w:val="22"/>
          <w:szCs w:val="22"/>
        </w:rPr>
      </w:pPr>
      <w:r w:rsidRPr="00A66754">
        <w:rPr>
          <w:color w:val="auto"/>
          <w:sz w:val="22"/>
          <w:szCs w:val="22"/>
        </w:rPr>
        <w:lastRenderedPageBreak/>
        <w:t>The make</w:t>
      </w:r>
      <w:r w:rsidR="00213BE0" w:rsidRPr="00A66754">
        <w:rPr>
          <w:color w:val="auto"/>
          <w:sz w:val="22"/>
          <w:szCs w:val="22"/>
        </w:rPr>
        <w:t>-</w:t>
      </w:r>
      <w:r w:rsidRPr="00A66754">
        <w:rPr>
          <w:color w:val="auto"/>
          <w:sz w:val="22"/>
          <w:szCs w:val="22"/>
        </w:rPr>
        <w:t xml:space="preserve">up of the panel to assess bids is tbc and a matter for the working group. </w:t>
      </w:r>
    </w:p>
    <w:p w14:paraId="76670CC9" w14:textId="77777777" w:rsidR="00DD7DAA" w:rsidRPr="00A66754" w:rsidRDefault="00DD7DAA" w:rsidP="00843668">
      <w:pPr>
        <w:pStyle w:val="Default"/>
        <w:rPr>
          <w:color w:val="auto"/>
          <w:sz w:val="22"/>
          <w:szCs w:val="22"/>
        </w:rPr>
      </w:pPr>
    </w:p>
    <w:p w14:paraId="18C6B058" w14:textId="2AB016A6" w:rsidR="00843668" w:rsidRPr="00A66754" w:rsidRDefault="00843668" w:rsidP="00843668">
      <w:pPr>
        <w:pStyle w:val="Default"/>
        <w:rPr>
          <w:color w:val="auto"/>
          <w:sz w:val="22"/>
          <w:szCs w:val="22"/>
        </w:rPr>
      </w:pPr>
      <w:r w:rsidRPr="00A66754">
        <w:rPr>
          <w:b/>
          <w:bCs/>
          <w:color w:val="auto"/>
          <w:sz w:val="22"/>
          <w:szCs w:val="22"/>
        </w:rPr>
        <w:t xml:space="preserve">3. Finance </w:t>
      </w:r>
      <w:r w:rsidR="00213BE0" w:rsidRPr="00A66754">
        <w:rPr>
          <w:b/>
          <w:bCs/>
          <w:color w:val="auto"/>
          <w:sz w:val="22"/>
          <w:szCs w:val="22"/>
        </w:rPr>
        <w:t>U</w:t>
      </w:r>
      <w:r w:rsidRPr="00A66754">
        <w:rPr>
          <w:b/>
          <w:bCs/>
          <w:color w:val="auto"/>
          <w:sz w:val="22"/>
          <w:szCs w:val="22"/>
        </w:rPr>
        <w:t xml:space="preserve">pdate </w:t>
      </w:r>
    </w:p>
    <w:p w14:paraId="1967E5CE" w14:textId="77777777" w:rsidR="00843668" w:rsidRPr="00A66754" w:rsidRDefault="00843668" w:rsidP="00843668">
      <w:pPr>
        <w:pStyle w:val="Default"/>
        <w:rPr>
          <w:color w:val="auto"/>
          <w:sz w:val="22"/>
          <w:szCs w:val="22"/>
        </w:rPr>
      </w:pPr>
    </w:p>
    <w:p w14:paraId="41E7CE67" w14:textId="2CEC0DDF" w:rsidR="00843668" w:rsidRPr="00A66754" w:rsidRDefault="00843668" w:rsidP="00843668">
      <w:pPr>
        <w:pStyle w:val="Default"/>
        <w:rPr>
          <w:color w:val="auto"/>
          <w:sz w:val="22"/>
          <w:szCs w:val="22"/>
        </w:rPr>
      </w:pPr>
      <w:r w:rsidRPr="00A66754">
        <w:rPr>
          <w:color w:val="auto"/>
          <w:sz w:val="22"/>
          <w:szCs w:val="22"/>
        </w:rPr>
        <w:t>PW spoke to his report circulated prior to the meeting. There were many positive take aways from the previous weekend, great gate receipts, a new vibe in the ground attracting students and young families.</w:t>
      </w:r>
    </w:p>
    <w:p w14:paraId="5E0DCEDD" w14:textId="77777777" w:rsidR="00E02BEE" w:rsidRPr="00A66754" w:rsidRDefault="00E02BEE" w:rsidP="00843668">
      <w:pPr>
        <w:pStyle w:val="Default"/>
        <w:rPr>
          <w:color w:val="auto"/>
          <w:sz w:val="22"/>
          <w:szCs w:val="22"/>
        </w:rPr>
      </w:pPr>
    </w:p>
    <w:p w14:paraId="39642E81" w14:textId="5B96561C" w:rsidR="00843668" w:rsidRPr="00A66754" w:rsidRDefault="00843668" w:rsidP="00843668">
      <w:pPr>
        <w:pStyle w:val="Default"/>
        <w:rPr>
          <w:color w:val="auto"/>
          <w:sz w:val="22"/>
          <w:szCs w:val="22"/>
        </w:rPr>
      </w:pPr>
      <w:r w:rsidRPr="00A66754">
        <w:rPr>
          <w:color w:val="auto"/>
          <w:sz w:val="22"/>
          <w:szCs w:val="22"/>
        </w:rPr>
        <w:t>The end of year projections are around the same level. We try to keep abreast of suppliers to help their cash flow as well as ourselves.</w:t>
      </w:r>
      <w:r w:rsidR="00382A46" w:rsidRPr="00A66754">
        <w:rPr>
          <w:color w:val="auto"/>
          <w:sz w:val="22"/>
          <w:szCs w:val="22"/>
        </w:rPr>
        <w:t xml:space="preserve">  </w:t>
      </w:r>
      <w:r w:rsidR="003E53F3">
        <w:rPr>
          <w:color w:val="auto"/>
          <w:sz w:val="22"/>
          <w:szCs w:val="22"/>
        </w:rPr>
        <w:t>W</w:t>
      </w:r>
      <w:r w:rsidRPr="00A66754">
        <w:rPr>
          <w:color w:val="auto"/>
          <w:sz w:val="22"/>
          <w:szCs w:val="22"/>
        </w:rPr>
        <w:t xml:space="preserve">e are probably in the best position we’ve been in for several years. </w:t>
      </w:r>
    </w:p>
    <w:p w14:paraId="33DD8C75" w14:textId="77777777" w:rsidR="00E80128" w:rsidRPr="00A66754" w:rsidRDefault="00E80128" w:rsidP="00843668">
      <w:pPr>
        <w:pStyle w:val="Default"/>
        <w:rPr>
          <w:color w:val="auto"/>
          <w:sz w:val="22"/>
          <w:szCs w:val="22"/>
        </w:rPr>
      </w:pPr>
    </w:p>
    <w:p w14:paraId="5358EA3F" w14:textId="77777777" w:rsidR="00843668" w:rsidRPr="00A66754" w:rsidRDefault="00843668" w:rsidP="00843668">
      <w:pPr>
        <w:pStyle w:val="Default"/>
        <w:rPr>
          <w:color w:val="auto"/>
          <w:sz w:val="22"/>
          <w:szCs w:val="22"/>
        </w:rPr>
      </w:pPr>
      <w:r w:rsidRPr="00A66754">
        <w:rPr>
          <w:color w:val="auto"/>
          <w:sz w:val="22"/>
          <w:szCs w:val="22"/>
        </w:rPr>
        <w:t xml:space="preserve">There is a £5m grant to the League over 4 years. We anticipate £23k from first £2m tranche and this is in the cash flow as it has already been announced. </w:t>
      </w:r>
    </w:p>
    <w:p w14:paraId="2E00E0A4" w14:textId="77777777" w:rsidR="00237E39" w:rsidRPr="00A66754" w:rsidRDefault="00237E39" w:rsidP="00843668">
      <w:pPr>
        <w:pStyle w:val="Default"/>
        <w:rPr>
          <w:color w:val="auto"/>
          <w:sz w:val="22"/>
          <w:szCs w:val="22"/>
        </w:rPr>
      </w:pPr>
    </w:p>
    <w:p w14:paraId="151F557F" w14:textId="203E74D9" w:rsidR="00843668" w:rsidRPr="00A66754" w:rsidRDefault="00843668" w:rsidP="00843668">
      <w:pPr>
        <w:pStyle w:val="Default"/>
        <w:rPr>
          <w:color w:val="auto"/>
          <w:sz w:val="22"/>
          <w:szCs w:val="22"/>
        </w:rPr>
      </w:pPr>
      <w:r w:rsidRPr="00A66754">
        <w:rPr>
          <w:color w:val="auto"/>
          <w:sz w:val="22"/>
          <w:szCs w:val="22"/>
        </w:rPr>
        <w:t xml:space="preserve">Income from events at the ground is improving. </w:t>
      </w:r>
    </w:p>
    <w:p w14:paraId="6A10123F" w14:textId="77777777" w:rsidR="00237E39" w:rsidRPr="00A66754" w:rsidRDefault="00237E39" w:rsidP="00843668">
      <w:pPr>
        <w:pStyle w:val="Default"/>
        <w:rPr>
          <w:color w:val="auto"/>
          <w:sz w:val="22"/>
          <w:szCs w:val="22"/>
        </w:rPr>
      </w:pPr>
    </w:p>
    <w:p w14:paraId="0348C3E1" w14:textId="1A7E3EAB" w:rsidR="00FA736E" w:rsidRPr="00A66754" w:rsidRDefault="00843668" w:rsidP="00843668">
      <w:pPr>
        <w:pStyle w:val="Default"/>
        <w:rPr>
          <w:color w:val="auto"/>
          <w:sz w:val="22"/>
          <w:szCs w:val="22"/>
        </w:rPr>
      </w:pPr>
      <w:r w:rsidRPr="00A66754">
        <w:rPr>
          <w:b/>
          <w:bCs/>
          <w:color w:val="auto"/>
          <w:sz w:val="22"/>
          <w:szCs w:val="22"/>
        </w:rPr>
        <w:t xml:space="preserve">Rentals: </w:t>
      </w:r>
      <w:r w:rsidR="003D2833">
        <w:rPr>
          <w:color w:val="auto"/>
          <w:sz w:val="22"/>
          <w:szCs w:val="22"/>
        </w:rPr>
        <w:t xml:space="preserve">We have been approached by a company </w:t>
      </w:r>
      <w:r w:rsidR="00AE6862">
        <w:rPr>
          <w:color w:val="auto"/>
          <w:sz w:val="22"/>
          <w:szCs w:val="22"/>
        </w:rPr>
        <w:t xml:space="preserve">to use the Club as a meeting site during </w:t>
      </w:r>
      <w:r w:rsidR="009D1FB0">
        <w:rPr>
          <w:color w:val="auto"/>
          <w:sz w:val="22"/>
          <w:szCs w:val="22"/>
        </w:rPr>
        <w:t>an</w:t>
      </w:r>
      <w:r w:rsidRPr="00A66754">
        <w:rPr>
          <w:color w:val="auto"/>
          <w:sz w:val="22"/>
          <w:szCs w:val="22"/>
        </w:rPr>
        <w:t xml:space="preserve"> 18 month</w:t>
      </w:r>
      <w:r w:rsidR="009D1FB0">
        <w:rPr>
          <w:color w:val="auto"/>
          <w:sz w:val="22"/>
          <w:szCs w:val="22"/>
        </w:rPr>
        <w:t xml:space="preserve"> project</w:t>
      </w:r>
      <w:r w:rsidRPr="00A66754">
        <w:rPr>
          <w:color w:val="auto"/>
          <w:sz w:val="22"/>
          <w:szCs w:val="22"/>
        </w:rPr>
        <w:t xml:space="preserve">. They would pay full commercial rate and want food each time. </w:t>
      </w:r>
      <w:r w:rsidR="00255E41" w:rsidRPr="00416FAA">
        <w:rPr>
          <w:color w:val="auto"/>
          <w:sz w:val="22"/>
          <w:szCs w:val="22"/>
        </w:rPr>
        <w:t xml:space="preserve">Another company </w:t>
      </w:r>
      <w:r w:rsidRPr="00A66754">
        <w:rPr>
          <w:color w:val="auto"/>
          <w:sz w:val="22"/>
          <w:szCs w:val="22"/>
        </w:rPr>
        <w:t xml:space="preserve">wants to rent 4 parking spaces to store scaffolding. </w:t>
      </w:r>
      <w:r w:rsidR="00FA736E" w:rsidRPr="00A66754">
        <w:rPr>
          <w:color w:val="auto"/>
          <w:sz w:val="22"/>
          <w:szCs w:val="22"/>
        </w:rPr>
        <w:t xml:space="preserve"> </w:t>
      </w:r>
    </w:p>
    <w:p w14:paraId="252BC957" w14:textId="77777777" w:rsidR="00FA736E" w:rsidRPr="00A66754" w:rsidRDefault="00FA736E" w:rsidP="00843668">
      <w:pPr>
        <w:pStyle w:val="Default"/>
        <w:rPr>
          <w:color w:val="auto"/>
          <w:sz w:val="22"/>
          <w:szCs w:val="22"/>
        </w:rPr>
      </w:pPr>
    </w:p>
    <w:p w14:paraId="4E01821F" w14:textId="198F2FDC" w:rsidR="00843668" w:rsidRPr="00A66754" w:rsidRDefault="00843668" w:rsidP="00843668">
      <w:pPr>
        <w:pStyle w:val="Default"/>
        <w:rPr>
          <w:color w:val="auto"/>
          <w:sz w:val="22"/>
          <w:szCs w:val="22"/>
        </w:rPr>
      </w:pPr>
      <w:r w:rsidRPr="00A66754">
        <w:rPr>
          <w:color w:val="auto"/>
          <w:sz w:val="22"/>
          <w:szCs w:val="22"/>
        </w:rPr>
        <w:t xml:space="preserve">We have had some events pull out which may be partly because the facilities are a hard sell when it’s cold so the facilities team are working on how to make it warmer. The vaccination people pulled out for the time being but are looking to do a couple of clinics here a week. The dispatch company who wanted to use Randall’s disappeared. This potential income hadn’t been included in figures. </w:t>
      </w:r>
    </w:p>
    <w:p w14:paraId="0860759F" w14:textId="77777777" w:rsidR="00D05EA4" w:rsidRPr="00A66754" w:rsidRDefault="00D05EA4" w:rsidP="00843668">
      <w:pPr>
        <w:pStyle w:val="Default"/>
        <w:rPr>
          <w:color w:val="auto"/>
          <w:sz w:val="22"/>
          <w:szCs w:val="22"/>
        </w:rPr>
      </w:pPr>
    </w:p>
    <w:p w14:paraId="2AE9B31C" w14:textId="78BB22D5" w:rsidR="00843668" w:rsidRPr="00A66754" w:rsidRDefault="00843668" w:rsidP="00D05EA4">
      <w:pPr>
        <w:pStyle w:val="Default"/>
        <w:rPr>
          <w:color w:val="auto"/>
          <w:sz w:val="22"/>
          <w:szCs w:val="22"/>
        </w:rPr>
      </w:pPr>
      <w:r w:rsidRPr="00A66754">
        <w:rPr>
          <w:b/>
          <w:bCs/>
          <w:color w:val="auto"/>
          <w:sz w:val="22"/>
          <w:szCs w:val="22"/>
        </w:rPr>
        <w:t xml:space="preserve">Loans: </w:t>
      </w:r>
      <w:r w:rsidRPr="00A66754">
        <w:rPr>
          <w:color w:val="auto"/>
          <w:sz w:val="22"/>
          <w:szCs w:val="22"/>
        </w:rPr>
        <w:t xml:space="preserve">An email regarding valuations was circulated prior to the meeting. </w:t>
      </w:r>
    </w:p>
    <w:p w14:paraId="3F213A02" w14:textId="77777777" w:rsidR="00941AF6" w:rsidRPr="00A66754" w:rsidRDefault="00941AF6" w:rsidP="00D05EA4">
      <w:pPr>
        <w:pStyle w:val="Default"/>
        <w:rPr>
          <w:color w:val="auto"/>
          <w:sz w:val="22"/>
          <w:szCs w:val="22"/>
        </w:rPr>
      </w:pPr>
    </w:p>
    <w:p w14:paraId="6288F676" w14:textId="081D0CC0" w:rsidR="00843668" w:rsidRPr="00A66754" w:rsidRDefault="00843668" w:rsidP="00843668">
      <w:pPr>
        <w:pStyle w:val="Default"/>
        <w:rPr>
          <w:color w:val="auto"/>
          <w:sz w:val="22"/>
          <w:szCs w:val="22"/>
        </w:rPr>
      </w:pPr>
      <w:r w:rsidRPr="00A66754">
        <w:rPr>
          <w:b/>
          <w:bCs/>
          <w:color w:val="auto"/>
          <w:sz w:val="22"/>
          <w:szCs w:val="22"/>
        </w:rPr>
        <w:t xml:space="preserve">4. Codes of Conduct </w:t>
      </w:r>
    </w:p>
    <w:p w14:paraId="3B63FD09" w14:textId="77777777" w:rsidR="00843668" w:rsidRPr="00A66754" w:rsidRDefault="00843668" w:rsidP="00843668">
      <w:pPr>
        <w:pStyle w:val="Default"/>
        <w:rPr>
          <w:color w:val="auto"/>
          <w:sz w:val="22"/>
          <w:szCs w:val="22"/>
        </w:rPr>
      </w:pPr>
    </w:p>
    <w:p w14:paraId="409A9568" w14:textId="3C1F1AC2" w:rsidR="00843668" w:rsidRPr="00A66754" w:rsidRDefault="00843668" w:rsidP="00843668">
      <w:pPr>
        <w:pStyle w:val="Default"/>
        <w:rPr>
          <w:color w:val="auto"/>
          <w:sz w:val="22"/>
          <w:szCs w:val="22"/>
        </w:rPr>
      </w:pPr>
      <w:r w:rsidRPr="00A66754">
        <w:rPr>
          <w:color w:val="auto"/>
          <w:sz w:val="22"/>
          <w:szCs w:val="22"/>
        </w:rPr>
        <w:t>It will be valuable to complete the Values/Culture project as soon as possible</w:t>
      </w:r>
      <w:r w:rsidR="0016755A" w:rsidRPr="00A66754">
        <w:rPr>
          <w:color w:val="auto"/>
          <w:sz w:val="22"/>
          <w:szCs w:val="22"/>
        </w:rPr>
        <w:t xml:space="preserve">. </w:t>
      </w:r>
      <w:r w:rsidRPr="00A66754">
        <w:rPr>
          <w:color w:val="auto"/>
          <w:sz w:val="22"/>
          <w:szCs w:val="22"/>
        </w:rPr>
        <w:t>Jon B will approach a potential lead on this. The current code of conduct tends to focus on the disciplinary process if there has been a problem, we need something more positive around how to behave. The Society has been workshopping something, which they’ll share shortly, around behaviours/standards to hold themselves to. It’s important to make sure we take input from all areas so we have a consistent, holistic approach.</w:t>
      </w:r>
    </w:p>
    <w:p w14:paraId="41F9469C" w14:textId="77777777" w:rsidR="00A66754" w:rsidRPr="00A66754" w:rsidRDefault="00A66754" w:rsidP="00843668">
      <w:pPr>
        <w:pStyle w:val="Default"/>
        <w:rPr>
          <w:color w:val="auto"/>
          <w:sz w:val="22"/>
          <w:szCs w:val="22"/>
        </w:rPr>
      </w:pPr>
    </w:p>
    <w:p w14:paraId="05628190" w14:textId="77777777" w:rsidR="00843668" w:rsidRPr="00A66754" w:rsidRDefault="00843668" w:rsidP="00843668">
      <w:pPr>
        <w:pStyle w:val="Default"/>
        <w:rPr>
          <w:color w:val="auto"/>
          <w:sz w:val="22"/>
          <w:szCs w:val="22"/>
        </w:rPr>
      </w:pPr>
      <w:r w:rsidRPr="00A66754">
        <w:rPr>
          <w:color w:val="auto"/>
          <w:sz w:val="22"/>
          <w:szCs w:val="22"/>
        </w:rPr>
        <w:t xml:space="preserve">Following feedback from the Supporters Club, it is clear the values/culture review must include social media policy. </w:t>
      </w:r>
    </w:p>
    <w:p w14:paraId="64B37922" w14:textId="77777777" w:rsidR="00A66754" w:rsidRPr="00A66754" w:rsidRDefault="00A66754" w:rsidP="00843668">
      <w:pPr>
        <w:pStyle w:val="Default"/>
        <w:rPr>
          <w:color w:val="auto"/>
          <w:sz w:val="22"/>
          <w:szCs w:val="22"/>
        </w:rPr>
      </w:pPr>
    </w:p>
    <w:p w14:paraId="2F112F6E" w14:textId="2BA82029" w:rsidR="00843668" w:rsidRPr="00A66754" w:rsidRDefault="00843668" w:rsidP="00843668">
      <w:pPr>
        <w:pStyle w:val="Default"/>
        <w:rPr>
          <w:color w:val="auto"/>
          <w:sz w:val="22"/>
          <w:szCs w:val="22"/>
        </w:rPr>
      </w:pPr>
      <w:r w:rsidRPr="00A66754">
        <w:rPr>
          <w:b/>
          <w:bCs/>
          <w:color w:val="auto"/>
          <w:sz w:val="22"/>
          <w:szCs w:val="22"/>
        </w:rPr>
        <w:t xml:space="preserve">ACTION: </w:t>
      </w:r>
      <w:r w:rsidRPr="00A66754">
        <w:rPr>
          <w:color w:val="auto"/>
          <w:sz w:val="22"/>
          <w:szCs w:val="22"/>
        </w:rPr>
        <w:t>Nick B/Paul W to discuss social media interactions</w:t>
      </w:r>
      <w:r w:rsidR="00A66754" w:rsidRPr="00A66754">
        <w:rPr>
          <w:color w:val="auto"/>
          <w:sz w:val="22"/>
          <w:szCs w:val="22"/>
        </w:rPr>
        <w:t>.</w:t>
      </w:r>
    </w:p>
    <w:p w14:paraId="695257C9" w14:textId="77777777" w:rsidR="00A66754" w:rsidRDefault="00A66754" w:rsidP="00843668">
      <w:pPr>
        <w:pStyle w:val="Default"/>
        <w:rPr>
          <w:color w:val="FF0000"/>
          <w:sz w:val="22"/>
          <w:szCs w:val="22"/>
        </w:rPr>
      </w:pPr>
    </w:p>
    <w:p w14:paraId="415558B1" w14:textId="16C80E5B" w:rsidR="00843668" w:rsidRPr="0026796F" w:rsidRDefault="00843668" w:rsidP="00843668">
      <w:pPr>
        <w:pStyle w:val="Default"/>
        <w:rPr>
          <w:color w:val="auto"/>
          <w:sz w:val="22"/>
          <w:szCs w:val="22"/>
        </w:rPr>
      </w:pPr>
      <w:r w:rsidRPr="0026796F">
        <w:rPr>
          <w:b/>
          <w:bCs/>
          <w:color w:val="auto"/>
          <w:sz w:val="22"/>
          <w:szCs w:val="22"/>
        </w:rPr>
        <w:t xml:space="preserve">ACTION: </w:t>
      </w:r>
      <w:r w:rsidRPr="0026796F">
        <w:rPr>
          <w:color w:val="auto"/>
          <w:sz w:val="22"/>
          <w:szCs w:val="22"/>
        </w:rPr>
        <w:t xml:space="preserve">Shane to circulate the code of conduct written in 2017 </w:t>
      </w:r>
      <w:r w:rsidR="00A66754" w:rsidRPr="0026796F">
        <w:rPr>
          <w:color w:val="auto"/>
          <w:sz w:val="22"/>
          <w:szCs w:val="22"/>
        </w:rPr>
        <w:t>.</w:t>
      </w:r>
    </w:p>
    <w:p w14:paraId="65F35D84" w14:textId="77777777" w:rsidR="00A66754" w:rsidRPr="0026796F" w:rsidRDefault="00A66754" w:rsidP="00843668">
      <w:pPr>
        <w:pStyle w:val="Default"/>
        <w:rPr>
          <w:color w:val="auto"/>
          <w:sz w:val="22"/>
          <w:szCs w:val="22"/>
        </w:rPr>
      </w:pPr>
    </w:p>
    <w:p w14:paraId="02384DF4" w14:textId="73E6315A" w:rsidR="00843668" w:rsidRDefault="00843668" w:rsidP="00843668">
      <w:pPr>
        <w:pStyle w:val="Default"/>
        <w:rPr>
          <w:b/>
          <w:bCs/>
          <w:color w:val="auto"/>
          <w:sz w:val="22"/>
          <w:szCs w:val="22"/>
        </w:rPr>
      </w:pPr>
      <w:r w:rsidRPr="0026796F">
        <w:rPr>
          <w:b/>
          <w:bCs/>
          <w:color w:val="auto"/>
          <w:sz w:val="22"/>
          <w:szCs w:val="22"/>
        </w:rPr>
        <w:t xml:space="preserve">5. Key Ops/SAG </w:t>
      </w:r>
      <w:r w:rsidR="00A66754" w:rsidRPr="0026796F">
        <w:rPr>
          <w:b/>
          <w:bCs/>
          <w:color w:val="auto"/>
          <w:sz w:val="22"/>
          <w:szCs w:val="22"/>
        </w:rPr>
        <w:t>P</w:t>
      </w:r>
      <w:r w:rsidRPr="0026796F">
        <w:rPr>
          <w:b/>
          <w:bCs/>
          <w:color w:val="auto"/>
          <w:sz w:val="22"/>
          <w:szCs w:val="22"/>
        </w:rPr>
        <w:t xml:space="preserve">oints to </w:t>
      </w:r>
      <w:r w:rsidR="00A66754" w:rsidRPr="0026796F">
        <w:rPr>
          <w:b/>
          <w:bCs/>
          <w:color w:val="auto"/>
          <w:sz w:val="22"/>
          <w:szCs w:val="22"/>
        </w:rPr>
        <w:t>N</w:t>
      </w:r>
      <w:r w:rsidRPr="0026796F">
        <w:rPr>
          <w:b/>
          <w:bCs/>
          <w:color w:val="auto"/>
          <w:sz w:val="22"/>
          <w:szCs w:val="22"/>
        </w:rPr>
        <w:t xml:space="preserve">ote </w:t>
      </w:r>
    </w:p>
    <w:p w14:paraId="5CF9B3C7" w14:textId="77777777" w:rsidR="00522053" w:rsidRPr="0026796F" w:rsidRDefault="00522053" w:rsidP="00843668">
      <w:pPr>
        <w:pStyle w:val="Default"/>
        <w:rPr>
          <w:color w:val="auto"/>
          <w:sz w:val="22"/>
          <w:szCs w:val="22"/>
        </w:rPr>
      </w:pPr>
    </w:p>
    <w:p w14:paraId="0E981404" w14:textId="0B887273" w:rsidR="00843668" w:rsidRPr="0026796F" w:rsidRDefault="00843668" w:rsidP="00843668">
      <w:pPr>
        <w:pStyle w:val="Default"/>
        <w:rPr>
          <w:color w:val="auto"/>
          <w:sz w:val="22"/>
          <w:szCs w:val="22"/>
        </w:rPr>
      </w:pPr>
      <w:r w:rsidRPr="0026796F">
        <w:rPr>
          <w:color w:val="auto"/>
          <w:sz w:val="22"/>
          <w:szCs w:val="22"/>
        </w:rPr>
        <w:t>There was discussion about ensuring good documentation is available on PPM (Planned Preventative Maintenance) as part of our Facilities Management following the delay of the redevelopment</w:t>
      </w:r>
      <w:r w:rsidR="00416FAA">
        <w:rPr>
          <w:color w:val="auto"/>
          <w:sz w:val="22"/>
          <w:szCs w:val="22"/>
        </w:rPr>
        <w:t>.</w:t>
      </w:r>
      <w:r w:rsidRPr="0026796F">
        <w:rPr>
          <w:color w:val="auto"/>
          <w:sz w:val="22"/>
          <w:szCs w:val="22"/>
        </w:rPr>
        <w:t xml:space="preserve"> There is a calendar of maintenance work/health &amp; safety required work. There is also a spreadsheet of what’s needed by SAG and a filing cabinet set aside in the office for all the relevant documentation. </w:t>
      </w:r>
    </w:p>
    <w:p w14:paraId="6F3484AF" w14:textId="77777777" w:rsidR="002833A8" w:rsidRPr="0026796F" w:rsidRDefault="002833A8" w:rsidP="00843668">
      <w:pPr>
        <w:pStyle w:val="Default"/>
        <w:rPr>
          <w:color w:val="auto"/>
          <w:sz w:val="22"/>
          <w:szCs w:val="22"/>
        </w:rPr>
      </w:pPr>
    </w:p>
    <w:p w14:paraId="7B448FBA" w14:textId="77777777" w:rsidR="00843668" w:rsidRPr="0026796F" w:rsidRDefault="00843668" w:rsidP="00843668">
      <w:pPr>
        <w:pStyle w:val="Default"/>
        <w:rPr>
          <w:color w:val="auto"/>
          <w:sz w:val="22"/>
          <w:szCs w:val="22"/>
        </w:rPr>
      </w:pPr>
      <w:r w:rsidRPr="0026796F">
        <w:rPr>
          <w:b/>
          <w:bCs/>
          <w:color w:val="auto"/>
          <w:sz w:val="22"/>
          <w:szCs w:val="22"/>
        </w:rPr>
        <w:t xml:space="preserve">ACTION: </w:t>
      </w:r>
      <w:r w:rsidRPr="0026796F">
        <w:rPr>
          <w:color w:val="auto"/>
          <w:sz w:val="22"/>
          <w:szCs w:val="22"/>
        </w:rPr>
        <w:t xml:space="preserve">Shane to produce an exec summary style google doc bringing together a schedule of all the PPM/Facilities and Health &amp; safety plan/work. </w:t>
      </w:r>
    </w:p>
    <w:p w14:paraId="104ACE35" w14:textId="7634FF47" w:rsidR="00843668" w:rsidRPr="000051A3" w:rsidRDefault="00843668" w:rsidP="00843668">
      <w:pPr>
        <w:pStyle w:val="Default"/>
        <w:rPr>
          <w:color w:val="auto"/>
          <w:sz w:val="22"/>
          <w:szCs w:val="22"/>
        </w:rPr>
      </w:pPr>
      <w:r w:rsidRPr="0026796F">
        <w:rPr>
          <w:color w:val="auto"/>
          <w:sz w:val="22"/>
          <w:szCs w:val="22"/>
        </w:rPr>
        <w:lastRenderedPageBreak/>
        <w:t>The fire extinguishers were due next so they’ve been done. The ground maintenance team are working on some areas and the Prince</w:t>
      </w:r>
      <w:r w:rsidR="00084BAF">
        <w:rPr>
          <w:color w:val="auto"/>
          <w:sz w:val="22"/>
          <w:szCs w:val="22"/>
        </w:rPr>
        <w:t>’</w:t>
      </w:r>
      <w:r w:rsidRPr="0026796F">
        <w:rPr>
          <w:color w:val="auto"/>
          <w:sz w:val="22"/>
          <w:szCs w:val="22"/>
        </w:rPr>
        <w:t xml:space="preserve">s Trust are working in grandstand on safety certificate work. </w:t>
      </w:r>
      <w:r w:rsidRPr="000051A3">
        <w:rPr>
          <w:color w:val="auto"/>
          <w:sz w:val="22"/>
          <w:szCs w:val="22"/>
        </w:rPr>
        <w:t xml:space="preserve">Work on some issues where the redevelopment was expected to cover the work, such as central heating, have been delayed. </w:t>
      </w:r>
    </w:p>
    <w:p w14:paraId="720247E1" w14:textId="77777777" w:rsidR="0026796F" w:rsidRPr="000051A3" w:rsidRDefault="0026796F" w:rsidP="00843668">
      <w:pPr>
        <w:pStyle w:val="Default"/>
        <w:rPr>
          <w:color w:val="auto"/>
          <w:sz w:val="22"/>
          <w:szCs w:val="22"/>
        </w:rPr>
      </w:pPr>
    </w:p>
    <w:p w14:paraId="20D56FA4" w14:textId="77777777" w:rsidR="00843668" w:rsidRPr="000051A3" w:rsidRDefault="00843668" w:rsidP="00843668">
      <w:pPr>
        <w:pStyle w:val="Default"/>
        <w:rPr>
          <w:color w:val="auto"/>
          <w:sz w:val="22"/>
          <w:szCs w:val="22"/>
        </w:rPr>
      </w:pPr>
      <w:r w:rsidRPr="000051A3">
        <w:rPr>
          <w:b/>
          <w:bCs/>
          <w:color w:val="auto"/>
          <w:sz w:val="22"/>
          <w:szCs w:val="22"/>
        </w:rPr>
        <w:t xml:space="preserve">6. 2000 BC, Commercial, Foundation &amp; Community WG updates </w:t>
      </w:r>
    </w:p>
    <w:p w14:paraId="3728BCBF" w14:textId="77777777" w:rsidR="00843668" w:rsidRPr="000051A3" w:rsidRDefault="00843668" w:rsidP="00843668">
      <w:pPr>
        <w:pStyle w:val="Default"/>
        <w:rPr>
          <w:color w:val="auto"/>
          <w:sz w:val="22"/>
          <w:szCs w:val="22"/>
        </w:rPr>
      </w:pPr>
    </w:p>
    <w:p w14:paraId="30DDC0E2" w14:textId="77777777" w:rsidR="00843668" w:rsidRPr="000051A3" w:rsidRDefault="00843668" w:rsidP="00843668">
      <w:pPr>
        <w:pStyle w:val="Default"/>
        <w:rPr>
          <w:color w:val="auto"/>
          <w:sz w:val="22"/>
          <w:szCs w:val="22"/>
        </w:rPr>
      </w:pPr>
      <w:r w:rsidRPr="000051A3">
        <w:rPr>
          <w:color w:val="auto"/>
          <w:sz w:val="22"/>
          <w:szCs w:val="22"/>
        </w:rPr>
        <w:t xml:space="preserve">Commercial, Foundation and Community reports were circulated in advance of the meeting. </w:t>
      </w:r>
    </w:p>
    <w:p w14:paraId="6A857D61" w14:textId="77777777" w:rsidR="00AA0D24" w:rsidRPr="000051A3" w:rsidRDefault="00AA0D24" w:rsidP="00843668">
      <w:pPr>
        <w:pStyle w:val="Default"/>
        <w:rPr>
          <w:color w:val="auto"/>
          <w:sz w:val="22"/>
          <w:szCs w:val="22"/>
        </w:rPr>
      </w:pPr>
    </w:p>
    <w:p w14:paraId="463D5B3E" w14:textId="206422EB" w:rsidR="00843668" w:rsidRPr="000051A3" w:rsidRDefault="00843668" w:rsidP="00EB1A8C">
      <w:pPr>
        <w:pStyle w:val="Default"/>
        <w:rPr>
          <w:color w:val="auto"/>
          <w:sz w:val="22"/>
          <w:szCs w:val="22"/>
        </w:rPr>
      </w:pPr>
      <w:proofErr w:type="spellStart"/>
      <w:r w:rsidRPr="000051A3">
        <w:rPr>
          <w:b/>
          <w:bCs/>
          <w:color w:val="auto"/>
          <w:sz w:val="22"/>
          <w:szCs w:val="22"/>
        </w:rPr>
        <w:t>i</w:t>
      </w:r>
      <w:proofErr w:type="spellEnd"/>
      <w:r w:rsidRPr="000051A3">
        <w:rPr>
          <w:b/>
          <w:bCs/>
          <w:color w:val="auto"/>
          <w:sz w:val="22"/>
          <w:szCs w:val="22"/>
        </w:rPr>
        <w:t>. Commercial Director (CD)</w:t>
      </w:r>
      <w:r w:rsidRPr="000051A3">
        <w:rPr>
          <w:color w:val="auto"/>
          <w:sz w:val="22"/>
          <w:szCs w:val="22"/>
        </w:rPr>
        <w:t>: work is underway to recruit a new CD as soon as possible. The Society are the recruiting body. The panel will be Paul Brotherton and Pete McCormack with Jon B as Club rep. The target date for interviews afternoon/evening 15</w:t>
      </w:r>
      <w:r w:rsidRPr="000051A3">
        <w:rPr>
          <w:color w:val="auto"/>
          <w:sz w:val="14"/>
          <w:szCs w:val="14"/>
        </w:rPr>
        <w:t xml:space="preserve"> </w:t>
      </w:r>
      <w:r w:rsidRPr="000051A3">
        <w:rPr>
          <w:color w:val="auto"/>
          <w:sz w:val="22"/>
          <w:szCs w:val="22"/>
        </w:rPr>
        <w:t>Dec</w:t>
      </w:r>
      <w:r w:rsidR="00EB1A8C" w:rsidRPr="000051A3">
        <w:rPr>
          <w:color w:val="auto"/>
          <w:sz w:val="22"/>
          <w:szCs w:val="22"/>
        </w:rPr>
        <w:t>ember</w:t>
      </w:r>
      <w:r w:rsidRPr="000051A3">
        <w:rPr>
          <w:color w:val="auto"/>
          <w:sz w:val="22"/>
          <w:szCs w:val="22"/>
        </w:rPr>
        <w:t xml:space="preserve">. In the meantime, Jon Bickley is acting CD. There has been keen interest from at least one candidate. </w:t>
      </w:r>
    </w:p>
    <w:p w14:paraId="3AE23BC1" w14:textId="77777777" w:rsidR="00843668" w:rsidRPr="000051A3" w:rsidRDefault="00843668" w:rsidP="00843668">
      <w:pPr>
        <w:pStyle w:val="Default"/>
        <w:rPr>
          <w:color w:val="auto"/>
          <w:sz w:val="22"/>
          <w:szCs w:val="22"/>
        </w:rPr>
      </w:pPr>
    </w:p>
    <w:p w14:paraId="6E28E1F3" w14:textId="2D8939FC" w:rsidR="00843668" w:rsidRPr="009A7FD8" w:rsidRDefault="00843668" w:rsidP="00960528">
      <w:pPr>
        <w:pStyle w:val="Default"/>
        <w:rPr>
          <w:color w:val="auto"/>
          <w:sz w:val="22"/>
          <w:szCs w:val="22"/>
        </w:rPr>
      </w:pPr>
      <w:r w:rsidRPr="009A7FD8">
        <w:rPr>
          <w:b/>
          <w:bCs/>
          <w:color w:val="auto"/>
          <w:sz w:val="22"/>
          <w:szCs w:val="22"/>
        </w:rPr>
        <w:t xml:space="preserve">ii. Sale of alcohol in the ground: </w:t>
      </w:r>
      <w:r w:rsidRPr="009A7FD8">
        <w:rPr>
          <w:color w:val="auto"/>
          <w:sz w:val="22"/>
          <w:szCs w:val="22"/>
        </w:rPr>
        <w:t xml:space="preserve">we have contacted all </w:t>
      </w:r>
      <w:r w:rsidR="00762FF3">
        <w:rPr>
          <w:color w:val="auto"/>
          <w:sz w:val="22"/>
          <w:szCs w:val="22"/>
        </w:rPr>
        <w:t xml:space="preserve">Conference </w:t>
      </w:r>
      <w:r w:rsidRPr="009A7FD8">
        <w:rPr>
          <w:color w:val="auto"/>
          <w:sz w:val="22"/>
          <w:szCs w:val="22"/>
        </w:rPr>
        <w:t xml:space="preserve">South League teams. Of 20 clubs, 18 replied, 2 of which were irrelevant as they don’t serve alcohol in the ground. Of the 16 other responses 14 strongly recommend and 2 probably recommend and 15 found it had a positive impact on fan experience. One team who have recently started noted it doubled their match day </w:t>
      </w:r>
      <w:r w:rsidR="008C0ED1">
        <w:rPr>
          <w:color w:val="auto"/>
          <w:sz w:val="22"/>
          <w:szCs w:val="22"/>
        </w:rPr>
        <w:t xml:space="preserve">bar </w:t>
      </w:r>
      <w:r w:rsidR="0066142F" w:rsidRPr="009A7FD8">
        <w:rPr>
          <w:color w:val="auto"/>
          <w:sz w:val="22"/>
          <w:szCs w:val="22"/>
        </w:rPr>
        <w:t>re</w:t>
      </w:r>
      <w:r w:rsidRPr="009A7FD8">
        <w:rPr>
          <w:color w:val="auto"/>
          <w:sz w:val="22"/>
          <w:szCs w:val="22"/>
        </w:rPr>
        <w:t xml:space="preserve">venue. No trouble was noted. Clubs have found that breweries are happy to provide/pay for pop-up facilities. </w:t>
      </w:r>
    </w:p>
    <w:p w14:paraId="317113A0" w14:textId="77777777" w:rsidR="00843668" w:rsidRPr="009A7FD8" w:rsidRDefault="00843668" w:rsidP="00843668">
      <w:pPr>
        <w:pStyle w:val="Default"/>
        <w:rPr>
          <w:color w:val="auto"/>
          <w:sz w:val="22"/>
          <w:szCs w:val="22"/>
        </w:rPr>
      </w:pPr>
    </w:p>
    <w:p w14:paraId="5A0AADC6" w14:textId="77777777" w:rsidR="00843668" w:rsidRPr="009A7FD8" w:rsidRDefault="00843668" w:rsidP="00843668">
      <w:pPr>
        <w:pStyle w:val="Default"/>
        <w:rPr>
          <w:color w:val="auto"/>
          <w:sz w:val="22"/>
          <w:szCs w:val="22"/>
        </w:rPr>
      </w:pPr>
      <w:r w:rsidRPr="009A7FD8">
        <w:rPr>
          <w:color w:val="auto"/>
          <w:sz w:val="22"/>
          <w:szCs w:val="22"/>
        </w:rPr>
        <w:t xml:space="preserve">Next stage if taking this forward would be to apply for a licence. </w:t>
      </w:r>
    </w:p>
    <w:p w14:paraId="23CA7B32" w14:textId="77777777" w:rsidR="0066142F" w:rsidRPr="009A7FD8" w:rsidRDefault="0066142F" w:rsidP="00843668">
      <w:pPr>
        <w:pStyle w:val="Default"/>
        <w:rPr>
          <w:color w:val="auto"/>
          <w:sz w:val="22"/>
          <w:szCs w:val="22"/>
        </w:rPr>
      </w:pPr>
    </w:p>
    <w:p w14:paraId="66B97E29" w14:textId="77777777" w:rsidR="00843668" w:rsidRPr="009A7FD8" w:rsidRDefault="00843668" w:rsidP="00843668">
      <w:pPr>
        <w:pStyle w:val="Default"/>
        <w:rPr>
          <w:color w:val="auto"/>
          <w:sz w:val="22"/>
          <w:szCs w:val="22"/>
        </w:rPr>
      </w:pPr>
      <w:r w:rsidRPr="009A7FD8">
        <w:rPr>
          <w:color w:val="auto"/>
          <w:sz w:val="22"/>
          <w:szCs w:val="22"/>
        </w:rPr>
        <w:t xml:space="preserve">There was significant discussion on the issue/opportunities: </w:t>
      </w:r>
    </w:p>
    <w:p w14:paraId="4F7343C1" w14:textId="77777777" w:rsidR="0066142F" w:rsidRPr="009A7FD8" w:rsidRDefault="0066142F" w:rsidP="00843668">
      <w:pPr>
        <w:pStyle w:val="Default"/>
        <w:rPr>
          <w:color w:val="auto"/>
          <w:sz w:val="22"/>
          <w:szCs w:val="22"/>
        </w:rPr>
      </w:pPr>
    </w:p>
    <w:p w14:paraId="7529E70C" w14:textId="77777777" w:rsidR="00843668" w:rsidRPr="009A7FD8" w:rsidRDefault="00843668" w:rsidP="0066142F">
      <w:pPr>
        <w:pStyle w:val="Default"/>
        <w:spacing w:after="51"/>
        <w:rPr>
          <w:color w:val="auto"/>
          <w:sz w:val="22"/>
          <w:szCs w:val="22"/>
        </w:rPr>
      </w:pPr>
      <w:r w:rsidRPr="009A7FD8">
        <w:rPr>
          <w:color w:val="auto"/>
          <w:sz w:val="22"/>
          <w:szCs w:val="22"/>
        </w:rPr>
        <w:t xml:space="preserve">• Impact on match day experience for families with young children </w:t>
      </w:r>
    </w:p>
    <w:p w14:paraId="6391B6BC" w14:textId="77777777" w:rsidR="00843668" w:rsidRPr="009A7FD8" w:rsidRDefault="00843668" w:rsidP="0066142F">
      <w:pPr>
        <w:pStyle w:val="Default"/>
        <w:spacing w:after="51"/>
        <w:rPr>
          <w:color w:val="auto"/>
          <w:sz w:val="22"/>
          <w:szCs w:val="22"/>
        </w:rPr>
      </w:pPr>
      <w:r w:rsidRPr="009A7FD8">
        <w:rPr>
          <w:color w:val="auto"/>
          <w:sz w:val="22"/>
          <w:szCs w:val="22"/>
        </w:rPr>
        <w:t xml:space="preserve">• Increased movement in the crowd and in the grandstand being an irritant/distraction during the match </w:t>
      </w:r>
    </w:p>
    <w:p w14:paraId="681C4268" w14:textId="0C8DF403" w:rsidR="00843668" w:rsidRPr="009A7FD8" w:rsidRDefault="00843668" w:rsidP="00CA4E25">
      <w:pPr>
        <w:pStyle w:val="Default"/>
        <w:spacing w:after="51"/>
        <w:rPr>
          <w:color w:val="auto"/>
          <w:sz w:val="22"/>
          <w:szCs w:val="22"/>
        </w:rPr>
      </w:pPr>
      <w:r w:rsidRPr="009A7FD8">
        <w:rPr>
          <w:color w:val="auto"/>
          <w:sz w:val="22"/>
          <w:szCs w:val="22"/>
        </w:rPr>
        <w:t>•</w:t>
      </w:r>
      <w:r w:rsidR="00CA4E25" w:rsidRPr="009A7FD8">
        <w:rPr>
          <w:color w:val="auto"/>
          <w:sz w:val="22"/>
          <w:szCs w:val="22"/>
        </w:rPr>
        <w:t xml:space="preserve"> </w:t>
      </w:r>
      <w:r w:rsidRPr="009A7FD8">
        <w:rPr>
          <w:color w:val="auto"/>
          <w:sz w:val="22"/>
          <w:szCs w:val="22"/>
        </w:rPr>
        <w:t xml:space="preserve">Additional stewarding costs </w:t>
      </w:r>
    </w:p>
    <w:p w14:paraId="1F2C7024" w14:textId="77777777" w:rsidR="00843668" w:rsidRPr="009A7FD8" w:rsidRDefault="00843668" w:rsidP="00CA4E25">
      <w:pPr>
        <w:pStyle w:val="Default"/>
        <w:rPr>
          <w:color w:val="auto"/>
          <w:sz w:val="22"/>
          <w:szCs w:val="22"/>
        </w:rPr>
      </w:pPr>
      <w:r w:rsidRPr="009A7FD8">
        <w:rPr>
          <w:color w:val="auto"/>
          <w:sz w:val="22"/>
          <w:szCs w:val="22"/>
        </w:rPr>
        <w:t xml:space="preserve">• Potential to create issues for any redevelopment planning application </w:t>
      </w:r>
    </w:p>
    <w:p w14:paraId="06D6DF30" w14:textId="77777777" w:rsidR="00843668" w:rsidRPr="009A7FD8" w:rsidRDefault="00843668" w:rsidP="00843668">
      <w:pPr>
        <w:pStyle w:val="Default"/>
        <w:rPr>
          <w:color w:val="auto"/>
          <w:sz w:val="22"/>
          <w:szCs w:val="22"/>
        </w:rPr>
      </w:pPr>
    </w:p>
    <w:p w14:paraId="7C3CDA33" w14:textId="22AA5E22" w:rsidR="00843668" w:rsidRPr="009A7FD8" w:rsidRDefault="00843668" w:rsidP="00843668">
      <w:pPr>
        <w:pStyle w:val="Default"/>
        <w:rPr>
          <w:color w:val="auto"/>
          <w:sz w:val="22"/>
          <w:szCs w:val="22"/>
        </w:rPr>
      </w:pPr>
      <w:r w:rsidRPr="009A7FD8">
        <w:rPr>
          <w:color w:val="auto"/>
          <w:sz w:val="22"/>
          <w:szCs w:val="22"/>
        </w:rPr>
        <w:t xml:space="preserve">It was noted that most grounds who serve alcohol in the ground also have bars there. The two </w:t>
      </w:r>
      <w:r w:rsidR="00EE12D7" w:rsidRPr="009A7FD8">
        <w:rPr>
          <w:color w:val="auto"/>
          <w:sz w:val="22"/>
          <w:szCs w:val="22"/>
        </w:rPr>
        <w:t>c</w:t>
      </w:r>
      <w:r w:rsidRPr="009A7FD8">
        <w:rPr>
          <w:color w:val="auto"/>
          <w:sz w:val="22"/>
          <w:szCs w:val="22"/>
        </w:rPr>
        <w:t xml:space="preserve">lubs which don’t have bars outside as we do. On the positive side, the </w:t>
      </w:r>
      <w:r w:rsidR="00EE12D7" w:rsidRPr="009A7FD8">
        <w:rPr>
          <w:color w:val="auto"/>
          <w:sz w:val="22"/>
          <w:szCs w:val="22"/>
        </w:rPr>
        <w:t>c</w:t>
      </w:r>
      <w:r w:rsidRPr="009A7FD8">
        <w:rPr>
          <w:color w:val="auto"/>
          <w:sz w:val="22"/>
          <w:szCs w:val="22"/>
        </w:rPr>
        <w:t xml:space="preserve">lubs reported no issues, improved supporter experience and increased revenues. There would be nothing to stop us deciding from match to match whether to serve inside the ground or not, most likely not for segregated matches, and that the police might have a view. </w:t>
      </w:r>
    </w:p>
    <w:p w14:paraId="2F077FBB" w14:textId="77777777" w:rsidR="002E1426" w:rsidRPr="009A7FD8" w:rsidRDefault="002E1426" w:rsidP="00843668">
      <w:pPr>
        <w:pStyle w:val="Default"/>
        <w:rPr>
          <w:color w:val="auto"/>
          <w:sz w:val="22"/>
          <w:szCs w:val="22"/>
        </w:rPr>
      </w:pPr>
    </w:p>
    <w:p w14:paraId="458BC559" w14:textId="6BE6AD1E" w:rsidR="00843668" w:rsidRPr="009A7FD8" w:rsidRDefault="00843668" w:rsidP="00843668">
      <w:pPr>
        <w:pStyle w:val="Default"/>
        <w:rPr>
          <w:color w:val="auto"/>
          <w:sz w:val="22"/>
          <w:szCs w:val="22"/>
        </w:rPr>
      </w:pPr>
      <w:r w:rsidRPr="009A7FD8">
        <w:rPr>
          <w:color w:val="auto"/>
          <w:sz w:val="22"/>
          <w:szCs w:val="22"/>
        </w:rPr>
        <w:t xml:space="preserve">There are two types of license application we could make: minor variation or major variation license if adding structures. </w:t>
      </w:r>
    </w:p>
    <w:p w14:paraId="556C7E6E" w14:textId="77777777" w:rsidR="000E68C2" w:rsidRPr="009A7FD8" w:rsidRDefault="000E68C2" w:rsidP="00843668">
      <w:pPr>
        <w:pStyle w:val="Default"/>
        <w:rPr>
          <w:color w:val="auto"/>
          <w:sz w:val="22"/>
          <w:szCs w:val="22"/>
        </w:rPr>
      </w:pPr>
    </w:p>
    <w:p w14:paraId="1E1EB3B0" w14:textId="79B4038F" w:rsidR="00843668" w:rsidRPr="009A7FD8" w:rsidRDefault="00843668" w:rsidP="00843668">
      <w:pPr>
        <w:pStyle w:val="Default"/>
        <w:rPr>
          <w:color w:val="auto"/>
          <w:sz w:val="22"/>
          <w:szCs w:val="22"/>
        </w:rPr>
      </w:pPr>
      <w:r w:rsidRPr="009A7FD8">
        <w:rPr>
          <w:b/>
          <w:bCs/>
          <w:color w:val="auto"/>
          <w:sz w:val="22"/>
          <w:szCs w:val="22"/>
        </w:rPr>
        <w:t xml:space="preserve">AGREED: </w:t>
      </w:r>
      <w:r w:rsidRPr="009A7FD8">
        <w:rPr>
          <w:color w:val="auto"/>
          <w:sz w:val="22"/>
          <w:szCs w:val="22"/>
        </w:rPr>
        <w:t>we will come up with a plan to run a trial, first steps being to discuss with B&amp;NES and to ask supporters views. The design of a trial will be decided out of the meeting but general sense that a pop-up run by a brewery on the Popular side with no service at the grandstand end might be a starting point. The idea will be run past our bar manager. We will run the license exploration/</w:t>
      </w:r>
      <w:r w:rsidR="00CC6F63">
        <w:rPr>
          <w:color w:val="auto"/>
          <w:sz w:val="22"/>
          <w:szCs w:val="22"/>
        </w:rPr>
        <w:t xml:space="preserve"> </w:t>
      </w:r>
      <w:r w:rsidRPr="009A7FD8">
        <w:rPr>
          <w:color w:val="auto"/>
          <w:sz w:val="22"/>
          <w:szCs w:val="22"/>
        </w:rPr>
        <w:t xml:space="preserve">application alongside gathering supporter views. </w:t>
      </w:r>
    </w:p>
    <w:p w14:paraId="2B45A565" w14:textId="77777777" w:rsidR="0018651F" w:rsidRPr="009A7FD8" w:rsidRDefault="0018651F" w:rsidP="00843668">
      <w:pPr>
        <w:pStyle w:val="Default"/>
        <w:rPr>
          <w:color w:val="auto"/>
          <w:sz w:val="22"/>
          <w:szCs w:val="22"/>
        </w:rPr>
      </w:pPr>
    </w:p>
    <w:p w14:paraId="1AE01DF0" w14:textId="16ACE033" w:rsidR="00843668" w:rsidRPr="009A7FD8" w:rsidRDefault="00843668" w:rsidP="00843668">
      <w:pPr>
        <w:pStyle w:val="Default"/>
        <w:rPr>
          <w:color w:val="auto"/>
          <w:sz w:val="22"/>
          <w:szCs w:val="22"/>
        </w:rPr>
      </w:pPr>
      <w:r w:rsidRPr="009A7FD8">
        <w:rPr>
          <w:color w:val="auto"/>
          <w:sz w:val="22"/>
          <w:szCs w:val="22"/>
        </w:rPr>
        <w:t xml:space="preserve">Noted: there are roughly 120 Supporters Club members and 320 Society members </w:t>
      </w:r>
      <w:r w:rsidR="0018651F" w:rsidRPr="009A7FD8">
        <w:rPr>
          <w:color w:val="auto"/>
          <w:sz w:val="22"/>
          <w:szCs w:val="22"/>
        </w:rPr>
        <w:t>o</w:t>
      </w:r>
      <w:r w:rsidRPr="009A7FD8">
        <w:rPr>
          <w:color w:val="auto"/>
          <w:sz w:val="22"/>
          <w:szCs w:val="22"/>
        </w:rPr>
        <w:t xml:space="preserve">f 1,000 attendance. </w:t>
      </w:r>
    </w:p>
    <w:p w14:paraId="0737DD8C" w14:textId="77777777" w:rsidR="0018651F" w:rsidRPr="009A7FD8" w:rsidRDefault="0018651F" w:rsidP="00843668">
      <w:pPr>
        <w:pStyle w:val="Default"/>
        <w:rPr>
          <w:color w:val="auto"/>
          <w:sz w:val="22"/>
          <w:szCs w:val="22"/>
        </w:rPr>
      </w:pPr>
    </w:p>
    <w:p w14:paraId="22E9401A" w14:textId="053AE907" w:rsidR="00843668" w:rsidRPr="009A7FD8" w:rsidRDefault="00843668" w:rsidP="00843668">
      <w:pPr>
        <w:pStyle w:val="Default"/>
        <w:rPr>
          <w:color w:val="auto"/>
          <w:sz w:val="22"/>
          <w:szCs w:val="22"/>
        </w:rPr>
      </w:pPr>
      <w:r w:rsidRPr="009A7FD8">
        <w:rPr>
          <w:b/>
          <w:bCs/>
          <w:color w:val="auto"/>
          <w:sz w:val="22"/>
          <w:szCs w:val="22"/>
        </w:rPr>
        <w:t xml:space="preserve">ACTION: </w:t>
      </w:r>
      <w:r w:rsidRPr="009A7FD8">
        <w:rPr>
          <w:color w:val="auto"/>
          <w:sz w:val="22"/>
          <w:szCs w:val="22"/>
        </w:rPr>
        <w:t xml:space="preserve">Shane to talk to the licensing team to see if minor or major. </w:t>
      </w:r>
    </w:p>
    <w:p w14:paraId="6C15786D" w14:textId="77777777" w:rsidR="0018651F" w:rsidRPr="009A7FD8" w:rsidRDefault="0018651F" w:rsidP="00843668">
      <w:pPr>
        <w:pStyle w:val="Default"/>
        <w:rPr>
          <w:color w:val="auto"/>
          <w:sz w:val="22"/>
          <w:szCs w:val="22"/>
        </w:rPr>
      </w:pPr>
    </w:p>
    <w:p w14:paraId="694CFCF6" w14:textId="1A146959" w:rsidR="00843668" w:rsidRPr="009A7FD8" w:rsidRDefault="00843668" w:rsidP="0018651F">
      <w:pPr>
        <w:pStyle w:val="Default"/>
        <w:rPr>
          <w:color w:val="auto"/>
          <w:sz w:val="22"/>
          <w:szCs w:val="22"/>
        </w:rPr>
      </w:pPr>
      <w:r w:rsidRPr="009A7FD8">
        <w:rPr>
          <w:b/>
          <w:bCs/>
          <w:color w:val="auto"/>
          <w:sz w:val="22"/>
          <w:szCs w:val="22"/>
        </w:rPr>
        <w:lastRenderedPageBreak/>
        <w:t xml:space="preserve">iii. Fan experience issue: </w:t>
      </w:r>
      <w:r w:rsidRPr="009A7FD8">
        <w:rPr>
          <w:color w:val="auto"/>
          <w:sz w:val="22"/>
          <w:szCs w:val="22"/>
        </w:rPr>
        <w:t xml:space="preserve">Queues for </w:t>
      </w:r>
      <w:proofErr w:type="spellStart"/>
      <w:r w:rsidRPr="009A7FD8">
        <w:rPr>
          <w:color w:val="auto"/>
          <w:sz w:val="22"/>
          <w:szCs w:val="22"/>
        </w:rPr>
        <w:t>MobQ</w:t>
      </w:r>
      <w:proofErr w:type="spellEnd"/>
      <w:r w:rsidRPr="009A7FD8">
        <w:rPr>
          <w:color w:val="auto"/>
          <w:sz w:val="22"/>
          <w:szCs w:val="22"/>
        </w:rPr>
        <w:t xml:space="preserve"> at the Community Day were longest ever seen. We were let down by other provider at the last minute. Have asked </w:t>
      </w:r>
      <w:proofErr w:type="spellStart"/>
      <w:r w:rsidRPr="009A7FD8">
        <w:rPr>
          <w:color w:val="auto"/>
          <w:sz w:val="22"/>
          <w:szCs w:val="22"/>
        </w:rPr>
        <w:t>MobQ</w:t>
      </w:r>
      <w:proofErr w:type="spellEnd"/>
      <w:r w:rsidRPr="009A7FD8">
        <w:rPr>
          <w:color w:val="auto"/>
          <w:sz w:val="22"/>
          <w:szCs w:val="22"/>
        </w:rPr>
        <w:t xml:space="preserve"> to run two concessions for the Hungerford match. The new PA system will be helpful in reminding people of options. </w:t>
      </w:r>
    </w:p>
    <w:p w14:paraId="49914933" w14:textId="77777777" w:rsidR="00843668" w:rsidRPr="009A7FD8" w:rsidRDefault="00843668" w:rsidP="00843668">
      <w:pPr>
        <w:pStyle w:val="Default"/>
        <w:rPr>
          <w:color w:val="auto"/>
          <w:sz w:val="22"/>
          <w:szCs w:val="22"/>
        </w:rPr>
      </w:pPr>
    </w:p>
    <w:p w14:paraId="65B20F94" w14:textId="0FDB7F10" w:rsidR="00843668" w:rsidRPr="009A7FD8" w:rsidRDefault="00843668" w:rsidP="00114EF4">
      <w:pPr>
        <w:pStyle w:val="Default"/>
        <w:rPr>
          <w:color w:val="auto"/>
          <w:sz w:val="22"/>
          <w:szCs w:val="22"/>
        </w:rPr>
      </w:pPr>
      <w:r w:rsidRPr="009A7FD8">
        <w:rPr>
          <w:b/>
          <w:bCs/>
          <w:color w:val="auto"/>
          <w:sz w:val="22"/>
          <w:szCs w:val="22"/>
        </w:rPr>
        <w:t xml:space="preserve">iv. Signage: </w:t>
      </w:r>
      <w:r w:rsidRPr="009A7FD8">
        <w:rPr>
          <w:color w:val="auto"/>
          <w:sz w:val="22"/>
          <w:szCs w:val="22"/>
        </w:rPr>
        <w:t>Just needs finalising before printing</w:t>
      </w:r>
      <w:r w:rsidR="00EE296D">
        <w:rPr>
          <w:color w:val="auto"/>
          <w:sz w:val="22"/>
          <w:szCs w:val="22"/>
        </w:rPr>
        <w:t>.</w:t>
      </w:r>
    </w:p>
    <w:p w14:paraId="7B0C89BD" w14:textId="77777777" w:rsidR="00843668" w:rsidRPr="009A7FD8" w:rsidRDefault="00843668" w:rsidP="00843668">
      <w:pPr>
        <w:pStyle w:val="Default"/>
        <w:rPr>
          <w:color w:val="auto"/>
          <w:sz w:val="22"/>
          <w:szCs w:val="22"/>
        </w:rPr>
      </w:pPr>
    </w:p>
    <w:p w14:paraId="2B0D03DC" w14:textId="13AFE687" w:rsidR="00843668" w:rsidRPr="009A7FD8" w:rsidRDefault="00843668" w:rsidP="00843668">
      <w:pPr>
        <w:pStyle w:val="Default"/>
        <w:rPr>
          <w:b/>
          <w:bCs/>
          <w:color w:val="auto"/>
          <w:sz w:val="22"/>
          <w:szCs w:val="22"/>
        </w:rPr>
      </w:pPr>
      <w:r w:rsidRPr="009A7FD8">
        <w:rPr>
          <w:b/>
          <w:bCs/>
          <w:color w:val="auto"/>
          <w:sz w:val="22"/>
          <w:szCs w:val="22"/>
        </w:rPr>
        <w:t>7. Society/</w:t>
      </w:r>
      <w:r w:rsidR="00114EF4" w:rsidRPr="009A7FD8">
        <w:rPr>
          <w:b/>
          <w:bCs/>
          <w:color w:val="auto"/>
          <w:sz w:val="22"/>
          <w:szCs w:val="22"/>
        </w:rPr>
        <w:t>S</w:t>
      </w:r>
      <w:r w:rsidRPr="009A7FD8">
        <w:rPr>
          <w:b/>
          <w:bCs/>
          <w:color w:val="auto"/>
          <w:sz w:val="22"/>
          <w:szCs w:val="22"/>
        </w:rPr>
        <w:t xml:space="preserve">upporter </w:t>
      </w:r>
      <w:r w:rsidR="00114EF4" w:rsidRPr="009A7FD8">
        <w:rPr>
          <w:b/>
          <w:bCs/>
          <w:color w:val="auto"/>
          <w:sz w:val="22"/>
          <w:szCs w:val="22"/>
        </w:rPr>
        <w:t>U</w:t>
      </w:r>
      <w:r w:rsidRPr="009A7FD8">
        <w:rPr>
          <w:b/>
          <w:bCs/>
          <w:color w:val="auto"/>
          <w:sz w:val="22"/>
          <w:szCs w:val="22"/>
        </w:rPr>
        <w:t xml:space="preserve">pdates </w:t>
      </w:r>
    </w:p>
    <w:p w14:paraId="2D59CD7D" w14:textId="77777777" w:rsidR="00843668" w:rsidRPr="009A7FD8" w:rsidRDefault="00843668" w:rsidP="00843668">
      <w:pPr>
        <w:pStyle w:val="Default"/>
        <w:rPr>
          <w:color w:val="auto"/>
          <w:sz w:val="22"/>
          <w:szCs w:val="22"/>
        </w:rPr>
      </w:pPr>
    </w:p>
    <w:p w14:paraId="692D0196" w14:textId="77777777" w:rsidR="00843668" w:rsidRPr="009A7FD8" w:rsidRDefault="00843668" w:rsidP="00843668">
      <w:pPr>
        <w:pStyle w:val="Default"/>
        <w:rPr>
          <w:color w:val="auto"/>
          <w:sz w:val="22"/>
          <w:szCs w:val="22"/>
        </w:rPr>
      </w:pPr>
      <w:r w:rsidRPr="009A7FD8">
        <w:rPr>
          <w:color w:val="auto"/>
          <w:sz w:val="22"/>
          <w:szCs w:val="22"/>
        </w:rPr>
        <w:t xml:space="preserve">Supporters had been despondent a few weeks ago but recent match performances have cheered everyone up. </w:t>
      </w:r>
    </w:p>
    <w:p w14:paraId="52B2C138" w14:textId="77777777" w:rsidR="00AB55EF" w:rsidRPr="009A7FD8" w:rsidRDefault="00AB55EF" w:rsidP="00843668">
      <w:pPr>
        <w:pStyle w:val="Default"/>
        <w:rPr>
          <w:color w:val="auto"/>
          <w:sz w:val="22"/>
          <w:szCs w:val="22"/>
        </w:rPr>
      </w:pPr>
    </w:p>
    <w:p w14:paraId="7A5482DA" w14:textId="77777777" w:rsidR="00AB55EF" w:rsidRPr="009A7FD8" w:rsidRDefault="00843668" w:rsidP="00843668">
      <w:pPr>
        <w:pStyle w:val="Default"/>
        <w:rPr>
          <w:color w:val="auto"/>
          <w:sz w:val="22"/>
          <w:szCs w:val="22"/>
        </w:rPr>
      </w:pPr>
      <w:r w:rsidRPr="009A7FD8">
        <w:rPr>
          <w:color w:val="auto"/>
          <w:sz w:val="22"/>
          <w:szCs w:val="22"/>
        </w:rPr>
        <w:t>The Society has an interim exec meeting on 20</w:t>
      </w:r>
      <w:r w:rsidR="006B22B1" w:rsidRPr="009A7FD8">
        <w:rPr>
          <w:color w:val="auto"/>
          <w:sz w:val="14"/>
          <w:szCs w:val="14"/>
        </w:rPr>
        <w:t xml:space="preserve"> </w:t>
      </w:r>
      <w:r w:rsidR="006B22B1" w:rsidRPr="009A7FD8">
        <w:rPr>
          <w:color w:val="auto"/>
          <w:sz w:val="22"/>
          <w:szCs w:val="22"/>
        </w:rPr>
        <w:t>January</w:t>
      </w:r>
      <w:r w:rsidRPr="009A7FD8">
        <w:rPr>
          <w:color w:val="auto"/>
          <w:sz w:val="22"/>
          <w:szCs w:val="22"/>
        </w:rPr>
        <w:t xml:space="preserve"> which Nick will attend to provide an update on the redevelopment. </w:t>
      </w:r>
    </w:p>
    <w:p w14:paraId="311FBC8D" w14:textId="77777777" w:rsidR="00AB55EF" w:rsidRPr="009A7FD8" w:rsidRDefault="00AB55EF" w:rsidP="00843668">
      <w:pPr>
        <w:pStyle w:val="Default"/>
        <w:rPr>
          <w:color w:val="auto"/>
          <w:sz w:val="22"/>
          <w:szCs w:val="22"/>
        </w:rPr>
      </w:pPr>
    </w:p>
    <w:p w14:paraId="7EA2B4C6" w14:textId="172CEA28" w:rsidR="00843668" w:rsidRPr="009A7FD8" w:rsidRDefault="00843668" w:rsidP="00843668">
      <w:pPr>
        <w:pStyle w:val="Default"/>
        <w:rPr>
          <w:color w:val="auto"/>
          <w:sz w:val="22"/>
          <w:szCs w:val="22"/>
        </w:rPr>
      </w:pPr>
      <w:r w:rsidRPr="009A7FD8">
        <w:rPr>
          <w:color w:val="auto"/>
          <w:sz w:val="22"/>
          <w:szCs w:val="22"/>
        </w:rPr>
        <w:t xml:space="preserve">The latest Strategy document has been approved pending Board sign off. The redevelopment has broad support assuming we stay with the structure that has been articulated. Pete McCormack was elected to sit on the panel. </w:t>
      </w:r>
    </w:p>
    <w:p w14:paraId="010392A9" w14:textId="77777777" w:rsidR="00AB55EF" w:rsidRPr="009A7FD8" w:rsidRDefault="00AB55EF" w:rsidP="00843668">
      <w:pPr>
        <w:pStyle w:val="Default"/>
        <w:rPr>
          <w:color w:val="auto"/>
          <w:sz w:val="22"/>
          <w:szCs w:val="22"/>
        </w:rPr>
      </w:pPr>
    </w:p>
    <w:p w14:paraId="42FE159A" w14:textId="77777777" w:rsidR="00843668" w:rsidRPr="009A7FD8" w:rsidRDefault="00843668" w:rsidP="00843668">
      <w:pPr>
        <w:pStyle w:val="Default"/>
        <w:rPr>
          <w:color w:val="auto"/>
          <w:sz w:val="22"/>
          <w:szCs w:val="22"/>
        </w:rPr>
      </w:pPr>
      <w:r w:rsidRPr="009A7FD8">
        <w:rPr>
          <w:b/>
          <w:bCs/>
          <w:color w:val="auto"/>
          <w:sz w:val="22"/>
          <w:szCs w:val="22"/>
        </w:rPr>
        <w:t>ACTION</w:t>
      </w:r>
      <w:r w:rsidRPr="009A7FD8">
        <w:rPr>
          <w:color w:val="auto"/>
          <w:sz w:val="22"/>
          <w:szCs w:val="22"/>
        </w:rPr>
        <w:t xml:space="preserve">: All - any comments on Strategy to Nick by end of the week. </w:t>
      </w:r>
    </w:p>
    <w:p w14:paraId="427783FB" w14:textId="77777777" w:rsidR="00AB55EF" w:rsidRPr="009A7FD8" w:rsidRDefault="00AB55EF" w:rsidP="00843668">
      <w:pPr>
        <w:pStyle w:val="Default"/>
        <w:rPr>
          <w:color w:val="auto"/>
          <w:sz w:val="22"/>
          <w:szCs w:val="22"/>
        </w:rPr>
      </w:pPr>
    </w:p>
    <w:p w14:paraId="26AA8397" w14:textId="32A37B34" w:rsidR="00843668" w:rsidRPr="009A7FD8" w:rsidRDefault="008F2AFD" w:rsidP="008F2AFD">
      <w:pPr>
        <w:pStyle w:val="Default"/>
        <w:rPr>
          <w:b/>
          <w:bCs/>
          <w:color w:val="auto"/>
          <w:sz w:val="22"/>
          <w:szCs w:val="22"/>
        </w:rPr>
      </w:pPr>
      <w:r w:rsidRPr="009A7FD8">
        <w:rPr>
          <w:b/>
          <w:bCs/>
          <w:color w:val="auto"/>
          <w:sz w:val="22"/>
          <w:szCs w:val="22"/>
        </w:rPr>
        <w:t>8</w:t>
      </w:r>
      <w:r w:rsidR="00843668" w:rsidRPr="009A7FD8">
        <w:rPr>
          <w:b/>
          <w:bCs/>
          <w:color w:val="auto"/>
          <w:sz w:val="22"/>
          <w:szCs w:val="22"/>
        </w:rPr>
        <w:t xml:space="preserve">. Actions </w:t>
      </w:r>
      <w:r w:rsidRPr="009A7FD8">
        <w:rPr>
          <w:b/>
          <w:bCs/>
          <w:color w:val="auto"/>
          <w:sz w:val="22"/>
          <w:szCs w:val="22"/>
        </w:rPr>
        <w:t>C</w:t>
      </w:r>
      <w:r w:rsidR="00843668" w:rsidRPr="009A7FD8">
        <w:rPr>
          <w:b/>
          <w:bCs/>
          <w:color w:val="auto"/>
          <w:sz w:val="22"/>
          <w:szCs w:val="22"/>
        </w:rPr>
        <w:t xml:space="preserve">arried </w:t>
      </w:r>
      <w:r w:rsidRPr="009A7FD8">
        <w:rPr>
          <w:b/>
          <w:bCs/>
          <w:color w:val="auto"/>
          <w:sz w:val="22"/>
          <w:szCs w:val="22"/>
        </w:rPr>
        <w:t>F</w:t>
      </w:r>
      <w:r w:rsidR="00843668" w:rsidRPr="009A7FD8">
        <w:rPr>
          <w:b/>
          <w:bCs/>
          <w:color w:val="auto"/>
          <w:sz w:val="22"/>
          <w:szCs w:val="22"/>
        </w:rPr>
        <w:t xml:space="preserve">orward from </w:t>
      </w:r>
      <w:r w:rsidRPr="009A7FD8">
        <w:rPr>
          <w:b/>
          <w:bCs/>
          <w:color w:val="auto"/>
          <w:sz w:val="22"/>
          <w:szCs w:val="22"/>
        </w:rPr>
        <w:t>L</w:t>
      </w:r>
      <w:r w:rsidR="00843668" w:rsidRPr="009A7FD8">
        <w:rPr>
          <w:b/>
          <w:bCs/>
          <w:color w:val="auto"/>
          <w:sz w:val="22"/>
          <w:szCs w:val="22"/>
        </w:rPr>
        <w:t xml:space="preserve">ast </w:t>
      </w:r>
      <w:r w:rsidRPr="009A7FD8">
        <w:rPr>
          <w:b/>
          <w:bCs/>
          <w:color w:val="auto"/>
          <w:sz w:val="22"/>
          <w:szCs w:val="22"/>
        </w:rPr>
        <w:t>M</w:t>
      </w:r>
      <w:r w:rsidR="00843668" w:rsidRPr="009A7FD8">
        <w:rPr>
          <w:b/>
          <w:bCs/>
          <w:color w:val="auto"/>
          <w:sz w:val="22"/>
          <w:szCs w:val="22"/>
        </w:rPr>
        <w:t>eeting</w:t>
      </w:r>
    </w:p>
    <w:p w14:paraId="3C3092D6" w14:textId="77777777" w:rsidR="008F2AFD" w:rsidRPr="009A7FD8" w:rsidRDefault="008F2AFD" w:rsidP="008F2AFD">
      <w:pPr>
        <w:pStyle w:val="Default"/>
        <w:rPr>
          <w:b/>
          <w:bCs/>
          <w:color w:val="auto"/>
          <w:sz w:val="22"/>
          <w:szCs w:val="22"/>
        </w:rPr>
      </w:pPr>
    </w:p>
    <w:p w14:paraId="7686FB10" w14:textId="0A9473A4" w:rsidR="00843668" w:rsidRPr="009A7FD8" w:rsidRDefault="00843668" w:rsidP="00843668">
      <w:pPr>
        <w:pStyle w:val="Default"/>
        <w:rPr>
          <w:color w:val="auto"/>
          <w:sz w:val="22"/>
          <w:szCs w:val="22"/>
        </w:rPr>
      </w:pPr>
      <w:r w:rsidRPr="009A7FD8">
        <w:rPr>
          <w:color w:val="auto"/>
          <w:sz w:val="22"/>
          <w:szCs w:val="22"/>
        </w:rPr>
        <w:t xml:space="preserve">• Riser issue: John R priced up altering the riser &amp; doing the tread, with non-slip treatment. Each gangway has 72 side alterations. </w:t>
      </w:r>
    </w:p>
    <w:p w14:paraId="335A9265" w14:textId="77777777" w:rsidR="00843668" w:rsidRPr="009A7FD8" w:rsidRDefault="00843668" w:rsidP="00843668">
      <w:pPr>
        <w:pStyle w:val="Default"/>
        <w:rPr>
          <w:color w:val="auto"/>
          <w:sz w:val="22"/>
          <w:szCs w:val="22"/>
        </w:rPr>
      </w:pPr>
    </w:p>
    <w:p w14:paraId="365306D8" w14:textId="151D1411" w:rsidR="00843668" w:rsidRPr="009A7FD8" w:rsidRDefault="00843668" w:rsidP="00843668">
      <w:pPr>
        <w:pStyle w:val="Default"/>
        <w:rPr>
          <w:color w:val="auto"/>
          <w:sz w:val="22"/>
          <w:szCs w:val="22"/>
        </w:rPr>
      </w:pPr>
      <w:r w:rsidRPr="009A7FD8">
        <w:rPr>
          <w:color w:val="auto"/>
          <w:sz w:val="22"/>
          <w:szCs w:val="22"/>
        </w:rPr>
        <w:t>John R’s recommendation is to do two steps and risers. The design needs to be sense checked with SGSA then it needs to go to SAG for an idea of what increased capacity the work would allow so we can work out if it is cost effective. The grandstand has only been sold out once this season</w:t>
      </w:r>
      <w:r w:rsidR="003E75EA">
        <w:rPr>
          <w:color w:val="auto"/>
          <w:sz w:val="22"/>
          <w:szCs w:val="22"/>
        </w:rPr>
        <w:t>.</w:t>
      </w:r>
    </w:p>
    <w:p w14:paraId="3CA2A080" w14:textId="77777777" w:rsidR="00015D99" w:rsidRPr="009A7FD8" w:rsidRDefault="00015D99" w:rsidP="00843668">
      <w:pPr>
        <w:pStyle w:val="Default"/>
        <w:rPr>
          <w:color w:val="auto"/>
          <w:sz w:val="22"/>
          <w:szCs w:val="22"/>
        </w:rPr>
      </w:pPr>
    </w:p>
    <w:p w14:paraId="2A3A4D95" w14:textId="3B96D908" w:rsidR="00843668" w:rsidRPr="009A7FD8" w:rsidRDefault="00843668" w:rsidP="00015D99">
      <w:pPr>
        <w:pStyle w:val="Default"/>
        <w:spacing w:after="49"/>
        <w:rPr>
          <w:color w:val="auto"/>
          <w:sz w:val="22"/>
          <w:szCs w:val="22"/>
        </w:rPr>
      </w:pPr>
      <w:r w:rsidRPr="009A7FD8">
        <w:rPr>
          <w:color w:val="auto"/>
          <w:sz w:val="22"/>
          <w:szCs w:val="22"/>
        </w:rPr>
        <w:t xml:space="preserve">• Carole &amp; Nick to pick up pitch with RGT. </w:t>
      </w:r>
    </w:p>
    <w:p w14:paraId="19BF210D" w14:textId="7B24F419" w:rsidR="00843668" w:rsidRPr="009A7FD8" w:rsidRDefault="00843668" w:rsidP="00015D99">
      <w:pPr>
        <w:pStyle w:val="Default"/>
        <w:spacing w:after="49"/>
        <w:rPr>
          <w:color w:val="auto"/>
          <w:sz w:val="22"/>
          <w:szCs w:val="22"/>
        </w:rPr>
      </w:pPr>
      <w:r w:rsidRPr="009A7FD8">
        <w:rPr>
          <w:color w:val="auto"/>
          <w:sz w:val="22"/>
          <w:szCs w:val="22"/>
        </w:rPr>
        <w:t>• Magnetic signage</w:t>
      </w:r>
      <w:r w:rsidR="00967321">
        <w:rPr>
          <w:color w:val="auto"/>
          <w:sz w:val="22"/>
          <w:szCs w:val="22"/>
        </w:rPr>
        <w:t xml:space="preserve"> (supporters’ coaches)</w:t>
      </w:r>
      <w:r w:rsidRPr="009A7FD8">
        <w:rPr>
          <w:color w:val="auto"/>
          <w:sz w:val="22"/>
          <w:szCs w:val="22"/>
        </w:rPr>
        <w:t xml:space="preserve"> – to go back to comm team</w:t>
      </w:r>
      <w:r w:rsidR="00967321">
        <w:rPr>
          <w:color w:val="auto"/>
          <w:sz w:val="22"/>
          <w:szCs w:val="22"/>
        </w:rPr>
        <w:t>.</w:t>
      </w:r>
    </w:p>
    <w:p w14:paraId="5463B3FB" w14:textId="756C63D4" w:rsidR="00843668" w:rsidRPr="009A7FD8" w:rsidRDefault="00843668" w:rsidP="00015D99">
      <w:pPr>
        <w:pStyle w:val="Default"/>
        <w:rPr>
          <w:color w:val="auto"/>
          <w:sz w:val="22"/>
          <w:szCs w:val="22"/>
        </w:rPr>
      </w:pPr>
      <w:r w:rsidRPr="009A7FD8">
        <w:rPr>
          <w:color w:val="auto"/>
          <w:sz w:val="22"/>
          <w:szCs w:val="22"/>
        </w:rPr>
        <w:t>• AGM: 6</w:t>
      </w:r>
      <w:r w:rsidRPr="009A7FD8">
        <w:rPr>
          <w:color w:val="auto"/>
          <w:sz w:val="14"/>
          <w:szCs w:val="14"/>
        </w:rPr>
        <w:t xml:space="preserve"> </w:t>
      </w:r>
      <w:r w:rsidRPr="009A7FD8">
        <w:rPr>
          <w:color w:val="auto"/>
          <w:sz w:val="22"/>
          <w:szCs w:val="22"/>
        </w:rPr>
        <w:t>Jan</w:t>
      </w:r>
      <w:r w:rsidR="00015D99" w:rsidRPr="009A7FD8">
        <w:rPr>
          <w:color w:val="auto"/>
          <w:sz w:val="22"/>
          <w:szCs w:val="22"/>
        </w:rPr>
        <w:t>uary</w:t>
      </w:r>
      <w:r w:rsidRPr="009A7FD8">
        <w:rPr>
          <w:color w:val="auto"/>
          <w:sz w:val="22"/>
          <w:szCs w:val="22"/>
        </w:rPr>
        <w:t xml:space="preserve"> 2022 </w:t>
      </w:r>
    </w:p>
    <w:p w14:paraId="0FFC903C" w14:textId="77777777" w:rsidR="00843668" w:rsidRPr="009A7FD8" w:rsidRDefault="00843668" w:rsidP="00843668">
      <w:pPr>
        <w:pStyle w:val="Default"/>
        <w:rPr>
          <w:color w:val="auto"/>
          <w:sz w:val="22"/>
          <w:szCs w:val="22"/>
        </w:rPr>
      </w:pPr>
    </w:p>
    <w:p w14:paraId="6735FE6C" w14:textId="2FBE27ED" w:rsidR="00843668" w:rsidRPr="009A7FD8" w:rsidRDefault="00843668" w:rsidP="00843668">
      <w:pPr>
        <w:pStyle w:val="Default"/>
        <w:rPr>
          <w:color w:val="auto"/>
          <w:sz w:val="22"/>
          <w:szCs w:val="22"/>
        </w:rPr>
      </w:pPr>
      <w:r w:rsidRPr="009A7FD8">
        <w:rPr>
          <w:b/>
          <w:bCs/>
          <w:color w:val="auto"/>
          <w:sz w:val="22"/>
          <w:szCs w:val="22"/>
        </w:rPr>
        <w:t>Minutes of the previous meeting were accepted</w:t>
      </w:r>
      <w:r w:rsidRPr="009A7FD8">
        <w:rPr>
          <w:color w:val="auto"/>
          <w:sz w:val="22"/>
          <w:szCs w:val="22"/>
        </w:rPr>
        <w:t>: proposer Joy Saunders, seconder Andrew Pierce</w:t>
      </w:r>
      <w:r w:rsidR="00E91B5D" w:rsidRPr="009A7FD8">
        <w:rPr>
          <w:color w:val="auto"/>
          <w:sz w:val="22"/>
          <w:szCs w:val="22"/>
        </w:rPr>
        <w:t>.</w:t>
      </w:r>
    </w:p>
    <w:p w14:paraId="345A1B92" w14:textId="77777777" w:rsidR="00015D99" w:rsidRPr="009A7FD8" w:rsidRDefault="00015D99" w:rsidP="00843668">
      <w:pPr>
        <w:pStyle w:val="Default"/>
        <w:rPr>
          <w:color w:val="auto"/>
          <w:sz w:val="22"/>
          <w:szCs w:val="22"/>
        </w:rPr>
      </w:pPr>
    </w:p>
    <w:p w14:paraId="1D6E7105" w14:textId="77777777" w:rsidR="00843668" w:rsidRPr="009A7FD8" w:rsidRDefault="00843668" w:rsidP="00843668">
      <w:pPr>
        <w:pStyle w:val="Default"/>
        <w:rPr>
          <w:color w:val="auto"/>
          <w:sz w:val="22"/>
          <w:szCs w:val="22"/>
        </w:rPr>
      </w:pPr>
      <w:r w:rsidRPr="009A7FD8">
        <w:rPr>
          <w:b/>
          <w:bCs/>
          <w:color w:val="auto"/>
          <w:sz w:val="22"/>
          <w:szCs w:val="22"/>
        </w:rPr>
        <w:t xml:space="preserve">9. AOB </w:t>
      </w:r>
    </w:p>
    <w:p w14:paraId="30F282FE" w14:textId="77777777" w:rsidR="00843668" w:rsidRPr="009A7FD8" w:rsidRDefault="00843668" w:rsidP="00843668">
      <w:pPr>
        <w:pStyle w:val="Default"/>
        <w:rPr>
          <w:color w:val="auto"/>
          <w:sz w:val="22"/>
          <w:szCs w:val="22"/>
        </w:rPr>
      </w:pPr>
    </w:p>
    <w:p w14:paraId="620E7B4F" w14:textId="13824022" w:rsidR="00DA3CF7" w:rsidRDefault="00843668" w:rsidP="00843668">
      <w:pPr>
        <w:pStyle w:val="Default"/>
        <w:rPr>
          <w:color w:val="auto"/>
          <w:sz w:val="22"/>
          <w:szCs w:val="22"/>
        </w:rPr>
      </w:pPr>
      <w:r w:rsidRPr="009A7FD8">
        <w:rPr>
          <w:color w:val="auto"/>
          <w:sz w:val="22"/>
          <w:szCs w:val="22"/>
        </w:rPr>
        <w:t>Composition of panel: for redevelopment group to sign off</w:t>
      </w:r>
      <w:r w:rsidR="00DA3CF7" w:rsidRPr="009A7FD8">
        <w:rPr>
          <w:color w:val="auto"/>
          <w:sz w:val="22"/>
          <w:szCs w:val="22"/>
        </w:rPr>
        <w:t>.</w:t>
      </w:r>
    </w:p>
    <w:p w14:paraId="510161E6" w14:textId="77777777" w:rsidR="00F91D04" w:rsidRPr="009A7FD8" w:rsidRDefault="00F91D04" w:rsidP="00843668">
      <w:pPr>
        <w:pStyle w:val="Default"/>
        <w:rPr>
          <w:color w:val="auto"/>
          <w:sz w:val="22"/>
          <w:szCs w:val="22"/>
        </w:rPr>
      </w:pPr>
    </w:p>
    <w:p w14:paraId="62980A43" w14:textId="13FD19CB" w:rsidR="00843668" w:rsidRPr="009A7FD8" w:rsidRDefault="00843668" w:rsidP="00843668">
      <w:pPr>
        <w:pStyle w:val="Default"/>
        <w:rPr>
          <w:color w:val="auto"/>
          <w:sz w:val="22"/>
          <w:szCs w:val="22"/>
        </w:rPr>
      </w:pPr>
      <w:r w:rsidRPr="009A7FD8">
        <w:rPr>
          <w:b/>
          <w:bCs/>
          <w:color w:val="auto"/>
          <w:sz w:val="22"/>
          <w:szCs w:val="22"/>
        </w:rPr>
        <w:t>ACTION</w:t>
      </w:r>
      <w:r w:rsidRPr="009A7FD8">
        <w:rPr>
          <w:color w:val="auto"/>
          <w:sz w:val="22"/>
          <w:szCs w:val="22"/>
        </w:rPr>
        <w:t>: Chris C/Joy S to talk re panel composition/dates</w:t>
      </w:r>
      <w:r w:rsidR="00E91B5D" w:rsidRPr="009A7FD8">
        <w:rPr>
          <w:color w:val="auto"/>
          <w:sz w:val="22"/>
          <w:szCs w:val="22"/>
        </w:rPr>
        <w:t>.</w:t>
      </w:r>
      <w:r w:rsidRPr="009A7FD8">
        <w:rPr>
          <w:color w:val="auto"/>
          <w:sz w:val="22"/>
          <w:szCs w:val="22"/>
        </w:rPr>
        <w:t xml:space="preserve"> </w:t>
      </w:r>
      <w:r w:rsidR="00764B94" w:rsidRPr="009A7FD8">
        <w:rPr>
          <w:color w:val="auto"/>
          <w:sz w:val="22"/>
          <w:szCs w:val="22"/>
        </w:rPr>
        <w:t>C</w:t>
      </w:r>
      <w:r w:rsidRPr="009A7FD8">
        <w:rPr>
          <w:color w:val="auto"/>
          <w:sz w:val="22"/>
          <w:szCs w:val="22"/>
        </w:rPr>
        <w:t xml:space="preserve">hris C to confirm dates as well. </w:t>
      </w:r>
    </w:p>
    <w:p w14:paraId="4B5FF16C" w14:textId="77777777" w:rsidR="009A7FD8" w:rsidRPr="009A7FD8" w:rsidRDefault="009A7FD8" w:rsidP="00843668">
      <w:pPr>
        <w:pStyle w:val="Default"/>
        <w:rPr>
          <w:color w:val="auto"/>
          <w:sz w:val="22"/>
          <w:szCs w:val="22"/>
        </w:rPr>
      </w:pPr>
    </w:p>
    <w:p w14:paraId="7DCE8AD2" w14:textId="64784F3B" w:rsidR="00843668" w:rsidRPr="009A7FD8" w:rsidRDefault="00843668" w:rsidP="00843668">
      <w:pPr>
        <w:pStyle w:val="Default"/>
        <w:rPr>
          <w:color w:val="auto"/>
          <w:sz w:val="22"/>
          <w:szCs w:val="22"/>
        </w:rPr>
      </w:pPr>
      <w:r w:rsidRPr="009A7FD8">
        <w:rPr>
          <w:b/>
          <w:bCs/>
          <w:color w:val="auto"/>
          <w:sz w:val="22"/>
          <w:szCs w:val="22"/>
        </w:rPr>
        <w:t>Date of Next Meeting</w:t>
      </w:r>
      <w:r w:rsidRPr="009A7FD8">
        <w:rPr>
          <w:color w:val="auto"/>
          <w:sz w:val="22"/>
          <w:szCs w:val="22"/>
        </w:rPr>
        <w:t>: Thurs</w:t>
      </w:r>
      <w:r w:rsidR="009A7FD8" w:rsidRPr="009A7FD8">
        <w:rPr>
          <w:color w:val="auto"/>
          <w:sz w:val="22"/>
          <w:szCs w:val="22"/>
        </w:rPr>
        <w:t xml:space="preserve">day </w:t>
      </w:r>
      <w:r w:rsidRPr="009A7FD8">
        <w:rPr>
          <w:color w:val="auto"/>
          <w:sz w:val="22"/>
          <w:szCs w:val="22"/>
        </w:rPr>
        <w:t xml:space="preserve">6 Jan </w:t>
      </w:r>
    </w:p>
    <w:p w14:paraId="021A03F7" w14:textId="3ABDA7FB" w:rsidR="00843668" w:rsidRDefault="00843668" w:rsidP="00843668">
      <w:pPr>
        <w:spacing w:after="0" w:line="240" w:lineRule="auto"/>
        <w:ind w:right="1999"/>
        <w:jc w:val="center"/>
        <w:rPr>
          <w:rFonts w:eastAsia="Times New Roman" w:cstheme="minorHAnsi"/>
          <w:color w:val="000000"/>
          <w:lang w:eastAsia="en-GB"/>
        </w:rPr>
      </w:pPr>
    </w:p>
    <w:sectPr w:rsidR="00843668" w:rsidSect="00131D73">
      <w:pgSz w:w="11906" w:h="16838"/>
      <w:pgMar w:top="1247" w:right="1440" w:bottom="130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F650FE"/>
    <w:multiLevelType w:val="hybridMultilevel"/>
    <w:tmpl w:val="E4A2F090"/>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FE7A89"/>
    <w:multiLevelType w:val="hybridMultilevel"/>
    <w:tmpl w:val="C2F0B03B"/>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96C6CFB"/>
    <w:multiLevelType w:val="hybridMultilevel"/>
    <w:tmpl w:val="A6F0788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8F87F96"/>
    <w:multiLevelType w:val="hybridMultilevel"/>
    <w:tmpl w:val="22551351"/>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B930EAB"/>
    <w:multiLevelType w:val="hybridMultilevel"/>
    <w:tmpl w:val="4A625FEA"/>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9623575"/>
    <w:multiLevelType w:val="hybridMultilevel"/>
    <w:tmpl w:val="E0465F0C"/>
    <w:lvl w:ilvl="0" w:tplc="25800624">
      <w:start w:val="1"/>
      <w:numFmt w:val="decimal"/>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6" w15:restartNumberingAfterBreak="0">
    <w:nsid w:val="449A8118"/>
    <w:multiLevelType w:val="hybridMultilevel"/>
    <w:tmpl w:val="5E1B7E5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57E6D47"/>
    <w:multiLevelType w:val="hybridMultilevel"/>
    <w:tmpl w:val="36C8E3BB"/>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4"/>
  </w:num>
  <w:num w:numId="3">
    <w:abstractNumId w:val="1"/>
  </w:num>
  <w:num w:numId="4">
    <w:abstractNumId w:val="0"/>
  </w:num>
  <w:num w:numId="5">
    <w:abstractNumId w:val="2"/>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847"/>
    <w:rsid w:val="000051A3"/>
    <w:rsid w:val="00015D99"/>
    <w:rsid w:val="00052A8C"/>
    <w:rsid w:val="0008434F"/>
    <w:rsid w:val="00084BAF"/>
    <w:rsid w:val="0008735D"/>
    <w:rsid w:val="000B1606"/>
    <w:rsid w:val="000B47A4"/>
    <w:rsid w:val="000E68C2"/>
    <w:rsid w:val="000F43A8"/>
    <w:rsid w:val="00114EF4"/>
    <w:rsid w:val="00120F9E"/>
    <w:rsid w:val="00131D73"/>
    <w:rsid w:val="00133D44"/>
    <w:rsid w:val="0013638B"/>
    <w:rsid w:val="001431B3"/>
    <w:rsid w:val="001458E2"/>
    <w:rsid w:val="001510CB"/>
    <w:rsid w:val="0016755A"/>
    <w:rsid w:val="0018651F"/>
    <w:rsid w:val="00191204"/>
    <w:rsid w:val="001B34E0"/>
    <w:rsid w:val="001C6632"/>
    <w:rsid w:val="001E251B"/>
    <w:rsid w:val="001F74D4"/>
    <w:rsid w:val="001F7D6C"/>
    <w:rsid w:val="00207425"/>
    <w:rsid w:val="00210C92"/>
    <w:rsid w:val="00213BE0"/>
    <w:rsid w:val="00231049"/>
    <w:rsid w:val="00237E39"/>
    <w:rsid w:val="002454B9"/>
    <w:rsid w:val="00246936"/>
    <w:rsid w:val="00255E41"/>
    <w:rsid w:val="00266579"/>
    <w:rsid w:val="0026796F"/>
    <w:rsid w:val="002833A8"/>
    <w:rsid w:val="00287D37"/>
    <w:rsid w:val="002A6821"/>
    <w:rsid w:val="002C33AC"/>
    <w:rsid w:val="002D0D50"/>
    <w:rsid w:val="002E1426"/>
    <w:rsid w:val="002E73CB"/>
    <w:rsid w:val="002F707D"/>
    <w:rsid w:val="00323C3D"/>
    <w:rsid w:val="0033604E"/>
    <w:rsid w:val="0035597D"/>
    <w:rsid w:val="00355C47"/>
    <w:rsid w:val="003610AA"/>
    <w:rsid w:val="00372EC6"/>
    <w:rsid w:val="00382A46"/>
    <w:rsid w:val="00385C76"/>
    <w:rsid w:val="00391088"/>
    <w:rsid w:val="00393D9D"/>
    <w:rsid w:val="003A6C05"/>
    <w:rsid w:val="003B4DB1"/>
    <w:rsid w:val="003C4988"/>
    <w:rsid w:val="003D2833"/>
    <w:rsid w:val="003E53F3"/>
    <w:rsid w:val="003E75EA"/>
    <w:rsid w:val="003F02C3"/>
    <w:rsid w:val="00416FAA"/>
    <w:rsid w:val="004515F7"/>
    <w:rsid w:val="00455442"/>
    <w:rsid w:val="004855B0"/>
    <w:rsid w:val="004B144F"/>
    <w:rsid w:val="004B5592"/>
    <w:rsid w:val="004D0FFD"/>
    <w:rsid w:val="004F01FC"/>
    <w:rsid w:val="004F2492"/>
    <w:rsid w:val="0050780A"/>
    <w:rsid w:val="00522053"/>
    <w:rsid w:val="00563088"/>
    <w:rsid w:val="00565503"/>
    <w:rsid w:val="005A2207"/>
    <w:rsid w:val="005B5B25"/>
    <w:rsid w:val="005C76A6"/>
    <w:rsid w:val="00602B83"/>
    <w:rsid w:val="0066142F"/>
    <w:rsid w:val="006653B2"/>
    <w:rsid w:val="006A192E"/>
    <w:rsid w:val="006A3FAE"/>
    <w:rsid w:val="006B22B1"/>
    <w:rsid w:val="006C0C57"/>
    <w:rsid w:val="006F628C"/>
    <w:rsid w:val="00734672"/>
    <w:rsid w:val="00754D88"/>
    <w:rsid w:val="00762FF3"/>
    <w:rsid w:val="00764B94"/>
    <w:rsid w:val="0077014C"/>
    <w:rsid w:val="00796CFE"/>
    <w:rsid w:val="007A6A14"/>
    <w:rsid w:val="007C5731"/>
    <w:rsid w:val="007C5787"/>
    <w:rsid w:val="007C7F0D"/>
    <w:rsid w:val="007D3FC8"/>
    <w:rsid w:val="007F519D"/>
    <w:rsid w:val="00827D97"/>
    <w:rsid w:val="00834F49"/>
    <w:rsid w:val="00843668"/>
    <w:rsid w:val="00847CA6"/>
    <w:rsid w:val="00897808"/>
    <w:rsid w:val="008A0C64"/>
    <w:rsid w:val="008A4EC9"/>
    <w:rsid w:val="008A5C44"/>
    <w:rsid w:val="008C0ED1"/>
    <w:rsid w:val="008F17A3"/>
    <w:rsid w:val="008F2AFD"/>
    <w:rsid w:val="00941AF6"/>
    <w:rsid w:val="00960528"/>
    <w:rsid w:val="00963A87"/>
    <w:rsid w:val="00967321"/>
    <w:rsid w:val="009856D0"/>
    <w:rsid w:val="009A7FD8"/>
    <w:rsid w:val="009D1FB0"/>
    <w:rsid w:val="009E3C19"/>
    <w:rsid w:val="009F799E"/>
    <w:rsid w:val="00A205B1"/>
    <w:rsid w:val="00A63F56"/>
    <w:rsid w:val="00A66754"/>
    <w:rsid w:val="00A90083"/>
    <w:rsid w:val="00AA0D24"/>
    <w:rsid w:val="00AA1736"/>
    <w:rsid w:val="00AB55EF"/>
    <w:rsid w:val="00AB7BB4"/>
    <w:rsid w:val="00AE3869"/>
    <w:rsid w:val="00AE6862"/>
    <w:rsid w:val="00AE7BE2"/>
    <w:rsid w:val="00B05C27"/>
    <w:rsid w:val="00B507C1"/>
    <w:rsid w:val="00B60597"/>
    <w:rsid w:val="00B65B74"/>
    <w:rsid w:val="00BA08FC"/>
    <w:rsid w:val="00BC242F"/>
    <w:rsid w:val="00BF30C4"/>
    <w:rsid w:val="00C03B79"/>
    <w:rsid w:val="00C06931"/>
    <w:rsid w:val="00C1659E"/>
    <w:rsid w:val="00C30411"/>
    <w:rsid w:val="00C84640"/>
    <w:rsid w:val="00C91337"/>
    <w:rsid w:val="00CA4E25"/>
    <w:rsid w:val="00CB62D1"/>
    <w:rsid w:val="00CC6F63"/>
    <w:rsid w:val="00CC704E"/>
    <w:rsid w:val="00CD1A3D"/>
    <w:rsid w:val="00CE04D1"/>
    <w:rsid w:val="00CF2D34"/>
    <w:rsid w:val="00D05EA4"/>
    <w:rsid w:val="00D31ED7"/>
    <w:rsid w:val="00D343B2"/>
    <w:rsid w:val="00D71376"/>
    <w:rsid w:val="00D80C85"/>
    <w:rsid w:val="00DA3CF7"/>
    <w:rsid w:val="00DA636C"/>
    <w:rsid w:val="00DA67E9"/>
    <w:rsid w:val="00DA6C8E"/>
    <w:rsid w:val="00DB3866"/>
    <w:rsid w:val="00DD4C33"/>
    <w:rsid w:val="00DD7DAA"/>
    <w:rsid w:val="00E02BEE"/>
    <w:rsid w:val="00E21682"/>
    <w:rsid w:val="00E24B08"/>
    <w:rsid w:val="00E6344D"/>
    <w:rsid w:val="00E80128"/>
    <w:rsid w:val="00E90270"/>
    <w:rsid w:val="00E91B5D"/>
    <w:rsid w:val="00EA58C4"/>
    <w:rsid w:val="00EB1A8C"/>
    <w:rsid w:val="00ED06F8"/>
    <w:rsid w:val="00EE0847"/>
    <w:rsid w:val="00EE12D7"/>
    <w:rsid w:val="00EE296D"/>
    <w:rsid w:val="00EE5B0A"/>
    <w:rsid w:val="00F03A69"/>
    <w:rsid w:val="00F064CD"/>
    <w:rsid w:val="00F303DC"/>
    <w:rsid w:val="00F51EF1"/>
    <w:rsid w:val="00F5356E"/>
    <w:rsid w:val="00F53EA3"/>
    <w:rsid w:val="00F70542"/>
    <w:rsid w:val="00F91D04"/>
    <w:rsid w:val="00FA736E"/>
    <w:rsid w:val="00FF3AF3"/>
    <w:rsid w:val="00FF6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C864F"/>
  <w15:chartTrackingRefBased/>
  <w15:docId w15:val="{356E3DBE-8048-4230-ADE8-AF0AEF67D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1B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8C4"/>
    <w:pPr>
      <w:ind w:left="720"/>
      <w:contextualSpacing/>
    </w:pPr>
  </w:style>
  <w:style w:type="paragraph" w:customStyle="1" w:styleId="Default">
    <w:name w:val="Default"/>
    <w:rsid w:val="0084366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1511</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Bradley</dc:creator>
  <cp:keywords/>
  <dc:description/>
  <cp:lastModifiedBy>Cheryl Bradley</cp:lastModifiedBy>
  <cp:revision>98</cp:revision>
  <dcterms:created xsi:type="dcterms:W3CDTF">2022-01-21T13:34:00Z</dcterms:created>
  <dcterms:modified xsi:type="dcterms:W3CDTF">2022-03-19T10:28:00Z</dcterms:modified>
</cp:coreProperties>
</file>