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BAAD" w14:textId="77777777" w:rsidR="001431B3" w:rsidRDefault="001431B3" w:rsidP="001431B3">
      <w:pPr>
        <w:spacing w:before="143" w:after="0" w:line="240" w:lineRule="auto"/>
        <w:ind w:right="1999"/>
        <w:jc w:val="center"/>
        <w:rPr>
          <w:rFonts w:eastAsia="Times New Roman" w:cstheme="minorHAnsi"/>
          <w:color w:val="000000"/>
          <w:lang w:eastAsia="en-GB"/>
        </w:rPr>
      </w:pPr>
      <w:r>
        <w:rPr>
          <w:rFonts w:eastAsia="Times New Roman" w:cstheme="minorHAnsi"/>
          <w:color w:val="000000"/>
          <w:lang w:eastAsia="en-GB"/>
        </w:rPr>
        <w:t xml:space="preserve">                                </w:t>
      </w:r>
      <w:r>
        <w:rPr>
          <w:noProof/>
          <w:bdr w:val="none" w:sz="0" w:space="0" w:color="auto" w:frame="1"/>
        </w:rPr>
        <w:drawing>
          <wp:inline distT="0" distB="0" distL="0" distR="0" wp14:anchorId="26170281" wp14:editId="5BC7C88F">
            <wp:extent cx="1550670" cy="1121410"/>
            <wp:effectExtent l="0" t="0" r="0" b="254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0670" cy="1121410"/>
                    </a:xfrm>
                    <a:prstGeom prst="rect">
                      <a:avLst/>
                    </a:prstGeom>
                    <a:noFill/>
                    <a:ln>
                      <a:noFill/>
                    </a:ln>
                  </pic:spPr>
                </pic:pic>
              </a:graphicData>
            </a:graphic>
          </wp:inline>
        </w:drawing>
      </w:r>
    </w:p>
    <w:p w14:paraId="5A6DB221" w14:textId="77777777" w:rsidR="001B34E0" w:rsidRDefault="00C1659E" w:rsidP="00C1659E">
      <w:pPr>
        <w:spacing w:after="0" w:line="240" w:lineRule="auto"/>
        <w:ind w:right="1999"/>
        <w:jc w:val="center"/>
        <w:rPr>
          <w:rFonts w:eastAsia="Times New Roman" w:cstheme="minorHAnsi"/>
          <w:color w:val="000000"/>
          <w:lang w:eastAsia="en-GB"/>
        </w:rPr>
      </w:pPr>
      <w:r>
        <w:rPr>
          <w:rFonts w:eastAsia="Times New Roman" w:cstheme="minorHAnsi"/>
          <w:color w:val="000000"/>
          <w:lang w:eastAsia="en-GB"/>
        </w:rPr>
        <w:t xml:space="preserve">                           </w:t>
      </w:r>
    </w:p>
    <w:p w14:paraId="3CD081F9" w14:textId="69DE4BA0" w:rsidR="001431B3" w:rsidRDefault="001B34E0" w:rsidP="00C1659E">
      <w:pPr>
        <w:spacing w:after="0" w:line="240" w:lineRule="auto"/>
        <w:ind w:right="1999"/>
        <w:jc w:val="center"/>
        <w:rPr>
          <w:rFonts w:eastAsia="Times New Roman" w:cstheme="minorHAnsi"/>
          <w:color w:val="000000"/>
          <w:lang w:eastAsia="en-GB"/>
        </w:rPr>
      </w:pPr>
      <w:r>
        <w:rPr>
          <w:rFonts w:eastAsia="Times New Roman" w:cstheme="minorHAnsi"/>
          <w:color w:val="000000"/>
          <w:lang w:eastAsia="en-GB"/>
        </w:rPr>
        <w:t xml:space="preserve">                            </w:t>
      </w:r>
      <w:r w:rsidR="00C1659E">
        <w:rPr>
          <w:rFonts w:eastAsia="Times New Roman" w:cstheme="minorHAnsi"/>
          <w:color w:val="000000"/>
          <w:lang w:eastAsia="en-GB"/>
        </w:rPr>
        <w:t xml:space="preserve"> </w:t>
      </w:r>
      <w:r w:rsidR="001431B3" w:rsidRPr="00D23A60">
        <w:rPr>
          <w:rFonts w:eastAsia="Times New Roman" w:cstheme="minorHAnsi"/>
          <w:color w:val="000000"/>
          <w:lang w:eastAsia="en-GB"/>
        </w:rPr>
        <w:t>Bath City FC Board Meeting</w:t>
      </w:r>
    </w:p>
    <w:p w14:paraId="2328FF90" w14:textId="6EDD2CC1" w:rsidR="001431B3" w:rsidRDefault="00C1659E" w:rsidP="00C1659E">
      <w:pPr>
        <w:spacing w:after="0" w:line="240" w:lineRule="auto"/>
        <w:ind w:right="1999"/>
        <w:jc w:val="center"/>
        <w:rPr>
          <w:rFonts w:eastAsia="Times New Roman" w:cstheme="minorHAnsi"/>
          <w:color w:val="000000"/>
          <w:lang w:eastAsia="en-GB"/>
        </w:rPr>
      </w:pPr>
      <w:r>
        <w:rPr>
          <w:rFonts w:eastAsia="Times New Roman" w:cstheme="minorHAnsi"/>
          <w:color w:val="000000"/>
          <w:lang w:eastAsia="en-GB"/>
        </w:rPr>
        <w:t xml:space="preserve">                           </w:t>
      </w:r>
      <w:r w:rsidR="001431B3">
        <w:rPr>
          <w:rFonts w:eastAsia="Times New Roman" w:cstheme="minorHAnsi"/>
          <w:color w:val="000000"/>
          <w:lang w:eastAsia="en-GB"/>
        </w:rPr>
        <w:t>Mon 1</w:t>
      </w:r>
      <w:r w:rsidR="001431B3" w:rsidRPr="001431B3">
        <w:rPr>
          <w:rFonts w:eastAsia="Times New Roman" w:cstheme="minorHAnsi"/>
          <w:color w:val="000000"/>
          <w:vertAlign w:val="superscript"/>
          <w:lang w:eastAsia="en-GB"/>
        </w:rPr>
        <w:t>st</w:t>
      </w:r>
      <w:r w:rsidR="001431B3">
        <w:rPr>
          <w:rFonts w:eastAsia="Times New Roman" w:cstheme="minorHAnsi"/>
          <w:color w:val="000000"/>
          <w:lang w:eastAsia="en-GB"/>
        </w:rPr>
        <w:t xml:space="preserve"> November </w:t>
      </w:r>
      <w:r>
        <w:rPr>
          <w:rFonts w:eastAsia="Times New Roman" w:cstheme="minorHAnsi"/>
          <w:color w:val="000000"/>
          <w:lang w:eastAsia="en-GB"/>
        </w:rPr>
        <w:t xml:space="preserve">2021 </w:t>
      </w:r>
      <w:r w:rsidR="001431B3">
        <w:rPr>
          <w:rFonts w:eastAsia="Times New Roman" w:cstheme="minorHAnsi"/>
          <w:color w:val="000000"/>
          <w:lang w:eastAsia="en-GB"/>
        </w:rPr>
        <w:t>at 1900</w:t>
      </w:r>
    </w:p>
    <w:p w14:paraId="513D2C1D" w14:textId="7D2FCA2D" w:rsidR="00C1659E" w:rsidRDefault="00C1659E" w:rsidP="00C1659E">
      <w:pPr>
        <w:spacing w:after="0" w:line="240" w:lineRule="auto"/>
        <w:ind w:right="1999"/>
        <w:jc w:val="center"/>
        <w:rPr>
          <w:rFonts w:eastAsia="Times New Roman" w:cstheme="minorHAnsi"/>
          <w:color w:val="000000"/>
          <w:lang w:eastAsia="en-GB"/>
        </w:rPr>
      </w:pPr>
      <w:r>
        <w:rPr>
          <w:rFonts w:eastAsia="Times New Roman" w:cstheme="minorHAnsi"/>
          <w:color w:val="000000"/>
          <w:lang w:eastAsia="en-GB"/>
        </w:rPr>
        <w:t xml:space="preserve">                               Hybrid</w:t>
      </w:r>
    </w:p>
    <w:p w14:paraId="552DCB38" w14:textId="77777777" w:rsidR="00DA636C" w:rsidRDefault="00DA636C" w:rsidP="00C1659E">
      <w:pPr>
        <w:spacing w:after="0" w:line="240" w:lineRule="auto"/>
        <w:ind w:right="1999"/>
        <w:jc w:val="center"/>
        <w:rPr>
          <w:rFonts w:eastAsia="Times New Roman" w:cstheme="minorHAnsi"/>
          <w:color w:val="000000"/>
          <w:lang w:eastAsia="en-GB"/>
        </w:rPr>
      </w:pPr>
    </w:p>
    <w:p w14:paraId="16E07978" w14:textId="3867BA68" w:rsidR="00DA636C" w:rsidRDefault="00DA636C" w:rsidP="00DA636C">
      <w:pPr>
        <w:spacing w:after="0" w:line="240" w:lineRule="auto"/>
        <w:ind w:left="-737" w:right="-170"/>
        <w:jc w:val="both"/>
        <w:rPr>
          <w:rFonts w:eastAsia="Times New Roman" w:cstheme="minorHAnsi"/>
          <w:color w:val="000000"/>
          <w:lang w:eastAsia="en-GB"/>
        </w:rPr>
      </w:pPr>
      <w:r w:rsidRPr="00D23A60">
        <w:rPr>
          <w:rFonts w:eastAsia="Times New Roman" w:cstheme="minorHAnsi"/>
          <w:b/>
          <w:bCs/>
          <w:color w:val="000000"/>
          <w:lang w:eastAsia="en-GB"/>
        </w:rPr>
        <w:t>Attendees:</w:t>
      </w:r>
      <w:r w:rsidRPr="00D23A60">
        <w:rPr>
          <w:rFonts w:eastAsia="Times New Roman" w:cstheme="minorHAnsi"/>
          <w:color w:val="000000"/>
          <w:lang w:eastAsia="en-GB"/>
        </w:rPr>
        <w:t xml:space="preserve"> Nick Blofeld (remote), Jon Bickley (Chair</w:t>
      </w:r>
      <w:r>
        <w:rPr>
          <w:rFonts w:eastAsia="Times New Roman" w:cstheme="minorHAnsi"/>
          <w:color w:val="000000"/>
          <w:lang w:eastAsia="en-GB"/>
        </w:rPr>
        <w:t xml:space="preserve"> in person</w:t>
      </w:r>
      <w:r w:rsidRPr="00D23A60">
        <w:rPr>
          <w:rFonts w:eastAsia="Times New Roman" w:cstheme="minorHAnsi"/>
          <w:color w:val="000000"/>
          <w:lang w:eastAsia="en-GB"/>
        </w:rPr>
        <w:t>), Cheryl Bradley, Pete McCormack</w:t>
      </w:r>
      <w:r>
        <w:rPr>
          <w:rFonts w:eastAsia="Times New Roman" w:cstheme="minorHAnsi"/>
          <w:color w:val="000000"/>
          <w:lang w:eastAsia="en-GB"/>
        </w:rPr>
        <w:t xml:space="preserve"> (Soc Cttee)</w:t>
      </w:r>
      <w:r w:rsidRPr="00D23A60">
        <w:rPr>
          <w:rFonts w:eastAsia="Times New Roman" w:cstheme="minorHAnsi"/>
          <w:color w:val="000000"/>
          <w:lang w:eastAsia="en-GB"/>
        </w:rPr>
        <w:t>, Shane Morgan</w:t>
      </w:r>
      <w:r>
        <w:rPr>
          <w:rFonts w:eastAsia="Times New Roman" w:cstheme="minorHAnsi"/>
          <w:color w:val="000000"/>
          <w:lang w:eastAsia="en-GB"/>
        </w:rPr>
        <w:t xml:space="preserve">, </w:t>
      </w:r>
      <w:r w:rsidRPr="00D23A60">
        <w:rPr>
          <w:rFonts w:eastAsia="Times New Roman" w:cstheme="minorHAnsi"/>
          <w:color w:val="000000"/>
          <w:lang w:eastAsia="en-GB"/>
        </w:rPr>
        <w:t>Joy Saunders</w:t>
      </w:r>
      <w:r>
        <w:rPr>
          <w:rFonts w:eastAsia="Times New Roman" w:cstheme="minorHAnsi"/>
          <w:color w:val="000000"/>
          <w:lang w:eastAsia="en-GB"/>
        </w:rPr>
        <w:t xml:space="preserve"> (all </w:t>
      </w:r>
      <w:r w:rsidRPr="00D23A60">
        <w:rPr>
          <w:rFonts w:eastAsia="Times New Roman" w:cstheme="minorHAnsi"/>
          <w:color w:val="000000"/>
          <w:lang w:eastAsia="en-GB"/>
        </w:rPr>
        <w:t>remote), Andrew Pierce, John Reynolds, Paul Williams</w:t>
      </w:r>
    </w:p>
    <w:p w14:paraId="03CCE68C" w14:textId="77777777" w:rsidR="00602B83" w:rsidRDefault="00602B83" w:rsidP="00DA636C">
      <w:pPr>
        <w:spacing w:after="0" w:line="240" w:lineRule="auto"/>
        <w:ind w:left="-737" w:right="-170"/>
        <w:jc w:val="both"/>
        <w:rPr>
          <w:rFonts w:eastAsia="Times New Roman" w:cstheme="minorHAnsi"/>
          <w:color w:val="000000"/>
          <w:lang w:eastAsia="en-GB"/>
        </w:rPr>
      </w:pPr>
    </w:p>
    <w:p w14:paraId="1E3B492F" w14:textId="070670CB" w:rsidR="00602B83" w:rsidRDefault="00602B83" w:rsidP="00602B83">
      <w:pPr>
        <w:spacing w:after="0" w:line="240" w:lineRule="auto"/>
        <w:ind w:left="-737" w:right="-170"/>
        <w:jc w:val="both"/>
        <w:rPr>
          <w:rFonts w:eastAsia="Times New Roman" w:cstheme="minorHAnsi"/>
          <w:color w:val="000000"/>
          <w:lang w:eastAsia="en-GB"/>
        </w:rPr>
      </w:pPr>
      <w:r w:rsidRPr="00602B83">
        <w:rPr>
          <w:rFonts w:eastAsia="Times New Roman" w:cstheme="minorHAnsi"/>
          <w:b/>
          <w:bCs/>
          <w:color w:val="000000"/>
          <w:lang w:eastAsia="en-GB"/>
        </w:rPr>
        <w:t>Ob</w:t>
      </w:r>
      <w:r w:rsidRPr="00D23A60">
        <w:rPr>
          <w:rFonts w:eastAsia="Times New Roman" w:cstheme="minorHAnsi"/>
          <w:b/>
          <w:bCs/>
          <w:color w:val="000000"/>
          <w:lang w:eastAsia="en-GB"/>
        </w:rPr>
        <w:t>servers</w:t>
      </w:r>
      <w:r>
        <w:rPr>
          <w:rFonts w:eastAsia="Times New Roman" w:cstheme="minorHAnsi"/>
          <w:b/>
          <w:bCs/>
          <w:color w:val="000000"/>
          <w:lang w:eastAsia="en-GB"/>
        </w:rPr>
        <w:t>:</w:t>
      </w:r>
      <w:r w:rsidRPr="00D23A60">
        <w:rPr>
          <w:rFonts w:eastAsia="Times New Roman" w:cstheme="minorHAnsi"/>
          <w:color w:val="000000"/>
          <w:lang w:eastAsia="en-GB"/>
        </w:rPr>
        <w:t xml:space="preserve"> Chris Coles, Carole Banwell, Jerry Gill (for item 1)</w:t>
      </w:r>
    </w:p>
    <w:p w14:paraId="35344E16" w14:textId="77777777" w:rsidR="00602B83" w:rsidRDefault="00602B83" w:rsidP="00602B83">
      <w:pPr>
        <w:spacing w:after="0" w:line="240" w:lineRule="auto"/>
        <w:ind w:left="-737" w:right="-170"/>
        <w:jc w:val="both"/>
        <w:rPr>
          <w:rFonts w:eastAsia="Times New Roman" w:cstheme="minorHAnsi"/>
          <w:lang w:eastAsia="en-GB"/>
        </w:rPr>
      </w:pPr>
    </w:p>
    <w:p w14:paraId="39FC8A65" w14:textId="06A2243E" w:rsidR="00EA58C4" w:rsidRDefault="00EA58C4" w:rsidP="00EA58C4">
      <w:pPr>
        <w:pStyle w:val="ListParagraph"/>
        <w:numPr>
          <w:ilvl w:val="0"/>
          <w:numId w:val="1"/>
        </w:numPr>
        <w:spacing w:after="0" w:line="240" w:lineRule="auto"/>
        <w:ind w:right="509"/>
        <w:rPr>
          <w:rFonts w:eastAsia="Times New Roman" w:cstheme="minorHAnsi"/>
          <w:b/>
          <w:bCs/>
          <w:color w:val="000000"/>
          <w:lang w:eastAsia="en-GB"/>
        </w:rPr>
      </w:pPr>
      <w:r w:rsidRPr="00D23A60">
        <w:rPr>
          <w:rFonts w:eastAsia="Times New Roman" w:cstheme="minorHAnsi"/>
          <w:b/>
          <w:bCs/>
          <w:color w:val="000000"/>
          <w:lang w:eastAsia="en-GB"/>
        </w:rPr>
        <w:t xml:space="preserve">Football </w:t>
      </w:r>
      <w:r w:rsidR="00AE3869">
        <w:rPr>
          <w:rFonts w:eastAsia="Times New Roman" w:cstheme="minorHAnsi"/>
          <w:b/>
          <w:bCs/>
          <w:color w:val="000000"/>
          <w:lang w:eastAsia="en-GB"/>
        </w:rPr>
        <w:t>U</w:t>
      </w:r>
      <w:r w:rsidRPr="00D23A60">
        <w:rPr>
          <w:rFonts w:eastAsia="Times New Roman" w:cstheme="minorHAnsi"/>
          <w:b/>
          <w:bCs/>
          <w:color w:val="000000"/>
          <w:lang w:eastAsia="en-GB"/>
        </w:rPr>
        <w:t xml:space="preserve">pdate </w:t>
      </w:r>
    </w:p>
    <w:p w14:paraId="28560A14" w14:textId="77777777" w:rsidR="00EA58C4" w:rsidRDefault="00EA58C4" w:rsidP="00EA58C4">
      <w:pPr>
        <w:pStyle w:val="ListParagraph"/>
        <w:spacing w:after="0" w:line="240" w:lineRule="auto"/>
        <w:ind w:left="-360" w:right="509"/>
        <w:rPr>
          <w:rFonts w:eastAsia="Times New Roman" w:cstheme="minorHAnsi"/>
          <w:b/>
          <w:bCs/>
          <w:color w:val="000000"/>
          <w:lang w:eastAsia="en-GB"/>
        </w:rPr>
      </w:pPr>
    </w:p>
    <w:p w14:paraId="7B988234" w14:textId="52F595D2" w:rsidR="0008735D" w:rsidRDefault="00EA58C4" w:rsidP="00120F9E">
      <w:pPr>
        <w:pStyle w:val="ListParagraph"/>
        <w:spacing w:after="0" w:line="240" w:lineRule="auto"/>
        <w:ind w:left="0" w:right="-188" w:hanging="709"/>
        <w:rPr>
          <w:rFonts w:eastAsia="Times New Roman" w:cstheme="minorHAnsi"/>
          <w:color w:val="000000"/>
          <w:lang w:eastAsia="en-GB"/>
        </w:rPr>
      </w:pPr>
      <w:r w:rsidRPr="0066461C">
        <w:rPr>
          <w:rFonts w:eastAsia="Times New Roman" w:cstheme="minorHAnsi"/>
          <w:color w:val="000000"/>
          <w:lang w:eastAsia="en-GB"/>
        </w:rPr>
        <w:t xml:space="preserve">Jerry gave an update on the latest loans and player availability, and the renewed emphasis on </w:t>
      </w:r>
      <w:r w:rsidR="00120F9E">
        <w:rPr>
          <w:rFonts w:eastAsia="Times New Roman" w:cstheme="minorHAnsi"/>
          <w:color w:val="000000"/>
          <w:lang w:eastAsia="en-GB"/>
        </w:rPr>
        <w:t>concentrating</w:t>
      </w:r>
    </w:p>
    <w:p w14:paraId="07CD5C63" w14:textId="64C691F7" w:rsidR="00EA58C4" w:rsidRDefault="00EA58C4" w:rsidP="0008735D">
      <w:pPr>
        <w:pStyle w:val="ListParagraph"/>
        <w:spacing w:after="0" w:line="240" w:lineRule="auto"/>
        <w:ind w:left="0" w:right="509" w:hanging="709"/>
        <w:rPr>
          <w:rFonts w:eastAsia="Times New Roman" w:cstheme="minorHAnsi"/>
          <w:color w:val="000000"/>
          <w:lang w:eastAsia="en-GB"/>
        </w:rPr>
      </w:pPr>
      <w:r w:rsidRPr="0066461C">
        <w:rPr>
          <w:rFonts w:eastAsia="Times New Roman" w:cstheme="minorHAnsi"/>
          <w:color w:val="000000"/>
          <w:lang w:eastAsia="en-GB"/>
        </w:rPr>
        <w:t xml:space="preserve">on young, hungry talent. Ryan Clarke is now captain and is positive about team spirit.  </w:t>
      </w:r>
    </w:p>
    <w:p w14:paraId="27DB616A" w14:textId="77777777" w:rsidR="00E21682" w:rsidRDefault="00E21682" w:rsidP="0008735D">
      <w:pPr>
        <w:pStyle w:val="ListParagraph"/>
        <w:spacing w:after="0" w:line="240" w:lineRule="auto"/>
        <w:ind w:left="0" w:right="509" w:hanging="709"/>
        <w:rPr>
          <w:rFonts w:eastAsia="Times New Roman" w:cstheme="minorHAnsi"/>
          <w:color w:val="000000"/>
          <w:lang w:eastAsia="en-GB"/>
        </w:rPr>
      </w:pPr>
    </w:p>
    <w:p w14:paraId="656D7A73" w14:textId="516CBF7F" w:rsidR="00E21682" w:rsidRDefault="00E21682" w:rsidP="00120F9E">
      <w:pPr>
        <w:pStyle w:val="ListParagraph"/>
        <w:spacing w:after="0" w:line="240" w:lineRule="auto"/>
        <w:ind w:left="0" w:right="-46" w:hanging="709"/>
        <w:rPr>
          <w:rFonts w:eastAsia="Times New Roman" w:cstheme="minorHAnsi"/>
          <w:color w:val="000000"/>
          <w:lang w:eastAsia="en-GB"/>
        </w:rPr>
      </w:pPr>
      <w:r>
        <w:rPr>
          <w:rFonts w:eastAsia="Times New Roman" w:cstheme="minorHAnsi"/>
          <w:color w:val="000000"/>
          <w:lang w:eastAsia="en-GB"/>
        </w:rPr>
        <w:t xml:space="preserve">We have </w:t>
      </w:r>
      <w:r w:rsidR="00EA58C4" w:rsidRPr="00D23A60">
        <w:rPr>
          <w:rFonts w:eastAsia="Times New Roman" w:cstheme="minorHAnsi"/>
          <w:color w:val="000000"/>
          <w:lang w:eastAsia="en-GB"/>
        </w:rPr>
        <w:t xml:space="preserve">a new process for sharing physical, technical and tactical feedback on loaned players with </w:t>
      </w:r>
      <w:r>
        <w:rPr>
          <w:rFonts w:eastAsia="Times New Roman" w:cstheme="minorHAnsi"/>
          <w:color w:val="000000"/>
          <w:lang w:eastAsia="en-GB"/>
        </w:rPr>
        <w:t>their</w:t>
      </w:r>
    </w:p>
    <w:p w14:paraId="6D6C8CE6" w14:textId="27AB8F56" w:rsidR="00EA58C4" w:rsidRDefault="00EA58C4" w:rsidP="00E21682">
      <w:pPr>
        <w:pStyle w:val="ListParagraph"/>
        <w:spacing w:after="0" w:line="240" w:lineRule="auto"/>
        <w:ind w:left="0" w:right="509" w:hanging="709"/>
        <w:rPr>
          <w:rFonts w:eastAsia="Times New Roman" w:cstheme="minorHAnsi"/>
          <w:color w:val="000000"/>
          <w:lang w:eastAsia="en-GB"/>
        </w:rPr>
      </w:pPr>
      <w:r w:rsidRPr="00D23A60">
        <w:rPr>
          <w:rFonts w:eastAsia="Times New Roman" w:cstheme="minorHAnsi"/>
          <w:color w:val="000000"/>
          <w:lang w:eastAsia="en-GB"/>
        </w:rPr>
        <w:t xml:space="preserve">parent clubs. We may need to loan out several of our players to ensure they get match practice. </w:t>
      </w:r>
    </w:p>
    <w:p w14:paraId="16FD492C" w14:textId="77777777" w:rsidR="002454B9" w:rsidRDefault="002454B9" w:rsidP="00E21682">
      <w:pPr>
        <w:pStyle w:val="ListParagraph"/>
        <w:spacing w:after="0" w:line="240" w:lineRule="auto"/>
        <w:ind w:left="0" w:right="509" w:hanging="709"/>
        <w:rPr>
          <w:rFonts w:eastAsia="Times New Roman" w:cstheme="minorHAnsi"/>
          <w:color w:val="000000"/>
          <w:lang w:eastAsia="en-GB"/>
        </w:rPr>
      </w:pPr>
    </w:p>
    <w:p w14:paraId="2E99999D" w14:textId="77777777" w:rsidR="002454B9" w:rsidRDefault="002454B9" w:rsidP="002454B9">
      <w:pPr>
        <w:pStyle w:val="ListParagraph"/>
        <w:spacing w:after="0" w:line="240" w:lineRule="auto"/>
        <w:ind w:left="0" w:right="509" w:hanging="709"/>
        <w:rPr>
          <w:rFonts w:eastAsia="Times New Roman" w:cstheme="minorHAnsi"/>
          <w:color w:val="000000"/>
          <w:lang w:eastAsia="en-GB"/>
        </w:rPr>
      </w:pPr>
      <w:r>
        <w:rPr>
          <w:rFonts w:eastAsia="Times New Roman" w:cstheme="minorHAnsi"/>
          <w:color w:val="000000"/>
          <w:lang w:eastAsia="en-GB"/>
        </w:rPr>
        <w:t>We</w:t>
      </w:r>
      <w:r w:rsidR="00EA58C4" w:rsidRPr="00D23A60">
        <w:rPr>
          <w:rFonts w:eastAsia="Times New Roman" w:cstheme="minorHAnsi"/>
          <w:color w:val="000000"/>
          <w:lang w:eastAsia="en-GB"/>
        </w:rPr>
        <w:t>’re sad to be losing Jim</w:t>
      </w:r>
      <w:r w:rsidR="00EA58C4">
        <w:rPr>
          <w:rFonts w:eastAsia="Times New Roman" w:cstheme="minorHAnsi"/>
          <w:color w:val="000000"/>
          <w:lang w:eastAsia="en-GB"/>
        </w:rPr>
        <w:t xml:space="preserve"> Rollo</w:t>
      </w:r>
      <w:r w:rsidR="00EA58C4" w:rsidRPr="00D23A60">
        <w:rPr>
          <w:rFonts w:eastAsia="Times New Roman" w:cstheme="minorHAnsi"/>
          <w:color w:val="000000"/>
          <w:lang w:eastAsia="en-GB"/>
        </w:rPr>
        <w:t xml:space="preserve">, who is </w:t>
      </w:r>
      <w:r w:rsidR="00EA58C4">
        <w:rPr>
          <w:rFonts w:eastAsia="Times New Roman" w:cstheme="minorHAnsi"/>
          <w:color w:val="000000"/>
          <w:lang w:eastAsia="en-GB"/>
        </w:rPr>
        <w:t xml:space="preserve">now </w:t>
      </w:r>
      <w:r w:rsidR="00EA58C4" w:rsidRPr="00D23A60">
        <w:rPr>
          <w:rFonts w:eastAsia="Times New Roman" w:cstheme="minorHAnsi"/>
          <w:color w:val="000000"/>
          <w:lang w:eastAsia="en-GB"/>
        </w:rPr>
        <w:t xml:space="preserve">unable to give the team the support he wants because of </w:t>
      </w:r>
    </w:p>
    <w:p w14:paraId="06E79F67" w14:textId="0602A5A7" w:rsidR="00EA58C4" w:rsidRDefault="00EA58C4" w:rsidP="002454B9">
      <w:pPr>
        <w:pStyle w:val="ListParagraph"/>
        <w:spacing w:after="0" w:line="240" w:lineRule="auto"/>
        <w:ind w:left="0" w:right="-188" w:hanging="709"/>
        <w:rPr>
          <w:rFonts w:eastAsia="Times New Roman" w:cstheme="minorHAnsi"/>
          <w:color w:val="000000"/>
          <w:lang w:eastAsia="en-GB"/>
        </w:rPr>
      </w:pPr>
      <w:r w:rsidRPr="00D23A60">
        <w:rPr>
          <w:rFonts w:eastAsia="Times New Roman" w:cstheme="minorHAnsi"/>
          <w:color w:val="000000"/>
          <w:lang w:eastAsia="en-GB"/>
        </w:rPr>
        <w:t xml:space="preserve">increasing work and family commitments. He is widely respected and will be missed by all. </w:t>
      </w:r>
    </w:p>
    <w:p w14:paraId="496C0FE6" w14:textId="77777777" w:rsidR="002454B9" w:rsidRDefault="002454B9" w:rsidP="002454B9">
      <w:pPr>
        <w:pStyle w:val="ListParagraph"/>
        <w:spacing w:after="0" w:line="240" w:lineRule="auto"/>
        <w:ind w:left="0" w:right="-188" w:hanging="709"/>
        <w:rPr>
          <w:rFonts w:eastAsia="Times New Roman" w:cstheme="minorHAnsi"/>
          <w:color w:val="000000"/>
          <w:lang w:eastAsia="en-GB"/>
        </w:rPr>
      </w:pPr>
    </w:p>
    <w:p w14:paraId="2E4AD885" w14:textId="51680F87" w:rsidR="00EA58C4" w:rsidRDefault="002454B9" w:rsidP="002454B9">
      <w:pPr>
        <w:pStyle w:val="ListParagraph"/>
        <w:spacing w:after="0" w:line="240" w:lineRule="auto"/>
        <w:ind w:left="0" w:right="-188" w:hanging="709"/>
        <w:rPr>
          <w:rFonts w:eastAsia="Times New Roman" w:cstheme="minorHAnsi"/>
          <w:color w:val="000000"/>
          <w:lang w:eastAsia="en-GB"/>
        </w:rPr>
      </w:pPr>
      <w:r w:rsidRPr="002454B9">
        <w:rPr>
          <w:rFonts w:eastAsia="Times New Roman" w:cstheme="minorHAnsi"/>
          <w:b/>
          <w:bCs/>
          <w:color w:val="000000"/>
          <w:lang w:eastAsia="en-GB"/>
        </w:rPr>
        <w:t>A</w:t>
      </w:r>
      <w:r w:rsidR="00EA58C4" w:rsidRPr="00D23A60">
        <w:rPr>
          <w:rFonts w:eastAsia="Times New Roman" w:cstheme="minorHAnsi"/>
          <w:b/>
          <w:bCs/>
          <w:color w:val="000000"/>
          <w:lang w:eastAsia="en-GB"/>
        </w:rPr>
        <w:t>CTION:</w:t>
      </w:r>
      <w:r w:rsidR="00EA58C4" w:rsidRPr="00D23A60">
        <w:rPr>
          <w:rFonts w:eastAsia="Times New Roman" w:cstheme="minorHAnsi"/>
          <w:color w:val="000000"/>
          <w:lang w:eastAsia="en-GB"/>
        </w:rPr>
        <w:t xml:space="preserve"> JG to ask Jim if he would be happy to </w:t>
      </w:r>
      <w:r w:rsidR="006F1E6A">
        <w:rPr>
          <w:rFonts w:eastAsia="Times New Roman" w:cstheme="minorHAnsi"/>
          <w:color w:val="000000"/>
          <w:lang w:eastAsia="en-GB"/>
        </w:rPr>
        <w:t xml:space="preserve">send a message </w:t>
      </w:r>
      <w:r w:rsidR="00EA58C4">
        <w:rPr>
          <w:rFonts w:eastAsia="Times New Roman" w:cstheme="minorHAnsi"/>
          <w:color w:val="000000"/>
          <w:lang w:eastAsia="en-GB"/>
        </w:rPr>
        <w:t>to announce why his is stepping down</w:t>
      </w:r>
      <w:r w:rsidR="00EA58C4" w:rsidRPr="00D23A60">
        <w:rPr>
          <w:rFonts w:eastAsia="Times New Roman" w:cstheme="minorHAnsi"/>
          <w:color w:val="000000"/>
          <w:lang w:eastAsia="en-GB"/>
        </w:rPr>
        <w:t xml:space="preserve">. </w:t>
      </w:r>
    </w:p>
    <w:p w14:paraId="1D96AD96" w14:textId="77777777" w:rsidR="00734672" w:rsidRDefault="00734672" w:rsidP="002454B9">
      <w:pPr>
        <w:pStyle w:val="ListParagraph"/>
        <w:spacing w:after="0" w:line="240" w:lineRule="auto"/>
        <w:ind w:left="0" w:right="-188" w:hanging="709"/>
        <w:rPr>
          <w:rFonts w:eastAsia="Times New Roman" w:cstheme="minorHAnsi"/>
          <w:color w:val="000000"/>
          <w:lang w:eastAsia="en-GB"/>
        </w:rPr>
      </w:pPr>
    </w:p>
    <w:p w14:paraId="1C14304E" w14:textId="77777777" w:rsidR="00734672" w:rsidRDefault="00734672" w:rsidP="00734672">
      <w:pPr>
        <w:pStyle w:val="ListParagraph"/>
        <w:spacing w:after="0" w:line="240" w:lineRule="auto"/>
        <w:ind w:left="0" w:right="-188" w:hanging="709"/>
        <w:rPr>
          <w:rFonts w:eastAsia="Times New Roman" w:cstheme="minorHAnsi"/>
          <w:color w:val="000000"/>
          <w:lang w:eastAsia="en-GB"/>
        </w:rPr>
      </w:pPr>
      <w:r>
        <w:rPr>
          <w:rFonts w:eastAsia="Times New Roman" w:cstheme="minorHAnsi"/>
          <w:color w:val="000000"/>
          <w:lang w:eastAsia="en-GB"/>
        </w:rPr>
        <w:t xml:space="preserve">Jerry </w:t>
      </w:r>
      <w:r w:rsidR="00EA58C4" w:rsidRPr="00D23A60">
        <w:rPr>
          <w:rFonts w:eastAsia="Times New Roman" w:cstheme="minorHAnsi"/>
          <w:color w:val="000000"/>
          <w:lang w:eastAsia="en-GB"/>
        </w:rPr>
        <w:t xml:space="preserve">has found a trusted replacement with similar people skills in Andy Watts, who was a scout for us 2 years </w:t>
      </w:r>
    </w:p>
    <w:p w14:paraId="15181984" w14:textId="44E4E439" w:rsidR="00EA58C4" w:rsidRDefault="00EA58C4" w:rsidP="00734672">
      <w:pPr>
        <w:pStyle w:val="ListParagraph"/>
        <w:spacing w:after="0" w:line="240" w:lineRule="auto"/>
        <w:ind w:left="0" w:right="-188" w:hanging="709"/>
        <w:rPr>
          <w:rFonts w:eastAsia="Times New Roman" w:cstheme="minorHAnsi"/>
          <w:color w:val="000000"/>
          <w:lang w:eastAsia="en-GB"/>
        </w:rPr>
      </w:pPr>
      <w:r w:rsidRPr="00D23A60">
        <w:rPr>
          <w:rFonts w:eastAsia="Times New Roman" w:cstheme="minorHAnsi"/>
          <w:color w:val="000000"/>
          <w:lang w:eastAsia="en-GB"/>
        </w:rPr>
        <w:t xml:space="preserve">ago, </w:t>
      </w:r>
      <w:r>
        <w:rPr>
          <w:rFonts w:eastAsia="Times New Roman" w:cstheme="minorHAnsi"/>
          <w:color w:val="000000"/>
          <w:lang w:eastAsia="en-GB"/>
        </w:rPr>
        <w:t xml:space="preserve">he </w:t>
      </w:r>
      <w:r w:rsidRPr="00D23A60">
        <w:rPr>
          <w:rFonts w:eastAsia="Times New Roman" w:cstheme="minorHAnsi"/>
          <w:color w:val="000000"/>
          <w:lang w:eastAsia="en-GB"/>
        </w:rPr>
        <w:t xml:space="preserve">has played a lot locally and coaches in Keynsham. He’ll be starting this week. </w:t>
      </w:r>
    </w:p>
    <w:p w14:paraId="59A6CED2" w14:textId="77777777" w:rsidR="00734672" w:rsidRDefault="00734672" w:rsidP="00734672">
      <w:pPr>
        <w:pStyle w:val="ListParagraph"/>
        <w:spacing w:after="0" w:line="240" w:lineRule="auto"/>
        <w:ind w:left="0" w:right="-188" w:hanging="709"/>
        <w:rPr>
          <w:rFonts w:eastAsia="Times New Roman" w:cstheme="minorHAnsi"/>
          <w:color w:val="000000"/>
          <w:lang w:eastAsia="en-GB"/>
        </w:rPr>
      </w:pPr>
    </w:p>
    <w:p w14:paraId="4DB42DC8" w14:textId="0BC1A38D" w:rsidR="00EA58C4" w:rsidRDefault="00734672" w:rsidP="00734672">
      <w:pPr>
        <w:pStyle w:val="ListParagraph"/>
        <w:spacing w:after="0" w:line="240" w:lineRule="auto"/>
        <w:ind w:left="0" w:right="-188" w:hanging="709"/>
        <w:rPr>
          <w:rFonts w:eastAsia="Times New Roman" w:cstheme="minorHAnsi"/>
          <w:color w:val="000000"/>
          <w:lang w:eastAsia="en-GB"/>
        </w:rPr>
      </w:pPr>
      <w:r w:rsidRPr="00734672">
        <w:rPr>
          <w:rFonts w:eastAsia="Times New Roman" w:cstheme="minorHAnsi"/>
          <w:b/>
          <w:bCs/>
          <w:color w:val="000000"/>
          <w:lang w:eastAsia="en-GB"/>
        </w:rPr>
        <w:t>A</w:t>
      </w:r>
      <w:r w:rsidR="00EA58C4" w:rsidRPr="00D23A60">
        <w:rPr>
          <w:rFonts w:eastAsia="Times New Roman" w:cstheme="minorHAnsi"/>
          <w:b/>
          <w:bCs/>
          <w:color w:val="000000"/>
          <w:lang w:eastAsia="en-GB"/>
        </w:rPr>
        <w:t>GREED:</w:t>
      </w:r>
      <w:r w:rsidR="00EA58C4" w:rsidRPr="00D23A60">
        <w:rPr>
          <w:rFonts w:eastAsia="Times New Roman" w:cstheme="minorHAnsi"/>
          <w:color w:val="000000"/>
          <w:lang w:eastAsia="en-GB"/>
        </w:rPr>
        <w:t xml:space="preserve"> JG to lead on setting up testimonial committee for Jim</w:t>
      </w:r>
      <w:r>
        <w:rPr>
          <w:rFonts w:eastAsia="Times New Roman" w:cstheme="minorHAnsi"/>
          <w:color w:val="000000"/>
          <w:lang w:eastAsia="en-GB"/>
        </w:rPr>
        <w:t>.</w:t>
      </w:r>
    </w:p>
    <w:p w14:paraId="1D90C219" w14:textId="77777777" w:rsidR="0008434F" w:rsidRDefault="0008434F" w:rsidP="00734672">
      <w:pPr>
        <w:pStyle w:val="ListParagraph"/>
        <w:spacing w:after="0" w:line="240" w:lineRule="auto"/>
        <w:ind w:left="0" w:right="-188" w:hanging="709"/>
        <w:rPr>
          <w:rFonts w:eastAsia="Times New Roman" w:cstheme="minorHAnsi"/>
          <w:color w:val="000000"/>
          <w:lang w:eastAsia="en-GB"/>
        </w:rPr>
      </w:pPr>
    </w:p>
    <w:p w14:paraId="6A04BA94" w14:textId="77777777" w:rsidR="007C5787" w:rsidRPr="007C5787" w:rsidRDefault="0008434F" w:rsidP="0008434F">
      <w:pPr>
        <w:pStyle w:val="ListParagraph"/>
        <w:spacing w:after="0" w:line="240" w:lineRule="auto"/>
        <w:ind w:left="0" w:right="-188" w:hanging="709"/>
        <w:rPr>
          <w:rFonts w:eastAsia="Times New Roman" w:cstheme="minorHAnsi"/>
          <w:lang w:eastAsia="en-GB"/>
        </w:rPr>
      </w:pPr>
      <w:r w:rsidRPr="007C5787">
        <w:rPr>
          <w:rFonts w:eastAsia="Times New Roman" w:cstheme="minorHAnsi"/>
          <w:lang w:eastAsia="en-GB"/>
        </w:rPr>
        <w:t xml:space="preserve">There </w:t>
      </w:r>
      <w:r w:rsidR="00EA58C4" w:rsidRPr="007C5787">
        <w:rPr>
          <w:rFonts w:eastAsia="Times New Roman" w:cstheme="minorHAnsi"/>
          <w:lang w:eastAsia="en-GB"/>
        </w:rPr>
        <w:t>was a discussion about the away coach</w:t>
      </w:r>
      <w:r w:rsidR="007C5787" w:rsidRPr="007C5787">
        <w:rPr>
          <w:rFonts w:eastAsia="Times New Roman" w:cstheme="minorHAnsi"/>
          <w:lang w:eastAsia="en-GB"/>
        </w:rPr>
        <w:t>es</w:t>
      </w:r>
      <w:r w:rsidR="00EA58C4" w:rsidRPr="007C5787">
        <w:rPr>
          <w:rFonts w:eastAsia="Times New Roman" w:cstheme="minorHAnsi"/>
          <w:lang w:eastAsia="en-GB"/>
        </w:rPr>
        <w:t xml:space="preserve">, general behaviour and timings etc. Jerry would very much </w:t>
      </w:r>
    </w:p>
    <w:p w14:paraId="70EEE8C5" w14:textId="1AE8A4BE" w:rsidR="00EA58C4" w:rsidRPr="007C5787" w:rsidRDefault="00EA58C4" w:rsidP="0008434F">
      <w:pPr>
        <w:pStyle w:val="ListParagraph"/>
        <w:spacing w:after="0" w:line="240" w:lineRule="auto"/>
        <w:ind w:left="0" w:right="-188" w:hanging="709"/>
        <w:rPr>
          <w:rFonts w:eastAsia="Times New Roman" w:cstheme="minorHAnsi"/>
          <w:lang w:eastAsia="en-GB"/>
        </w:rPr>
      </w:pPr>
      <w:r w:rsidRPr="007C5787">
        <w:rPr>
          <w:rFonts w:eastAsia="Times New Roman" w:cstheme="minorHAnsi"/>
          <w:lang w:eastAsia="en-GB"/>
        </w:rPr>
        <w:t>appreciate away fans joining the post-match drinks as he values the interaction highly.</w:t>
      </w:r>
    </w:p>
    <w:p w14:paraId="1864C109" w14:textId="77777777" w:rsidR="00EA58C4" w:rsidRPr="00565503" w:rsidRDefault="00EA58C4" w:rsidP="00EA58C4">
      <w:pPr>
        <w:pStyle w:val="ListParagraph"/>
        <w:spacing w:after="0" w:line="240" w:lineRule="auto"/>
        <w:ind w:left="-360" w:right="509"/>
        <w:rPr>
          <w:rFonts w:eastAsia="Times New Roman" w:cstheme="minorHAnsi"/>
          <w:b/>
          <w:bCs/>
          <w:lang w:eastAsia="en-GB"/>
        </w:rPr>
      </w:pPr>
      <w:r w:rsidRPr="00565503">
        <w:rPr>
          <w:rFonts w:eastAsia="Times New Roman" w:cstheme="minorHAnsi"/>
          <w:lang w:eastAsia="en-GB"/>
        </w:rPr>
        <w:t xml:space="preserve"> </w:t>
      </w:r>
    </w:p>
    <w:p w14:paraId="6C4E264C" w14:textId="77777777" w:rsidR="00EA58C4" w:rsidRPr="00565503" w:rsidRDefault="00EA58C4" w:rsidP="00EA58C4">
      <w:pPr>
        <w:pStyle w:val="ListParagraph"/>
        <w:numPr>
          <w:ilvl w:val="0"/>
          <w:numId w:val="1"/>
        </w:numPr>
        <w:spacing w:after="0" w:line="240" w:lineRule="auto"/>
        <w:ind w:right="509"/>
        <w:rPr>
          <w:rFonts w:eastAsia="Times New Roman" w:cstheme="minorHAnsi"/>
          <w:b/>
          <w:bCs/>
          <w:lang w:eastAsia="en-GB"/>
        </w:rPr>
      </w:pPr>
      <w:r w:rsidRPr="00565503">
        <w:rPr>
          <w:rFonts w:eastAsia="Times New Roman" w:cstheme="minorHAnsi"/>
          <w:b/>
          <w:bCs/>
          <w:lang w:eastAsia="en-GB"/>
        </w:rPr>
        <w:t>Finance</w:t>
      </w:r>
    </w:p>
    <w:p w14:paraId="5C06810C" w14:textId="77777777" w:rsidR="007C5787" w:rsidRPr="00565503" w:rsidRDefault="007C5787" w:rsidP="007C5787">
      <w:pPr>
        <w:spacing w:after="0" w:line="240" w:lineRule="auto"/>
        <w:ind w:right="509"/>
        <w:rPr>
          <w:rFonts w:eastAsia="Times New Roman" w:cstheme="minorHAnsi"/>
          <w:b/>
          <w:bCs/>
          <w:lang w:eastAsia="en-GB"/>
        </w:rPr>
      </w:pPr>
    </w:p>
    <w:p w14:paraId="23DF4FDF" w14:textId="2495FD23" w:rsidR="00EA58C4" w:rsidRDefault="007C5787" w:rsidP="00565503">
      <w:pPr>
        <w:spacing w:after="0" w:line="240" w:lineRule="auto"/>
        <w:ind w:left="-709" w:right="-472"/>
        <w:rPr>
          <w:rFonts w:eastAsia="Times New Roman" w:cstheme="minorHAnsi"/>
          <w:lang w:eastAsia="en-GB"/>
        </w:rPr>
      </w:pPr>
      <w:r w:rsidRPr="00565503">
        <w:rPr>
          <w:rFonts w:eastAsia="Times New Roman" w:cstheme="minorHAnsi"/>
          <w:lang w:eastAsia="en-GB"/>
        </w:rPr>
        <w:t>A r</w:t>
      </w:r>
      <w:r w:rsidR="00EA58C4" w:rsidRPr="00565503">
        <w:rPr>
          <w:rFonts w:eastAsia="Times New Roman" w:cstheme="minorHAnsi"/>
          <w:lang w:eastAsia="en-GB"/>
        </w:rPr>
        <w:t xml:space="preserve">eport was circulated prior to the meeting. We are currently breaking even, with a projected cash shortfall by end of May 2022. </w:t>
      </w:r>
    </w:p>
    <w:p w14:paraId="79EC11EA" w14:textId="77777777" w:rsidR="00565503" w:rsidRDefault="00565503" w:rsidP="00565503">
      <w:pPr>
        <w:spacing w:after="0" w:line="240" w:lineRule="auto"/>
        <w:ind w:left="-709" w:right="-472"/>
        <w:rPr>
          <w:rFonts w:eastAsia="Times New Roman" w:cstheme="minorHAnsi"/>
          <w:lang w:eastAsia="en-GB"/>
        </w:rPr>
      </w:pPr>
    </w:p>
    <w:p w14:paraId="4D6989A8" w14:textId="76BCECA6" w:rsidR="00EA58C4" w:rsidRDefault="00565503" w:rsidP="00565503">
      <w:pPr>
        <w:spacing w:after="0" w:line="240" w:lineRule="auto"/>
        <w:ind w:left="-709" w:right="-472"/>
        <w:rPr>
          <w:rFonts w:eastAsia="Times New Roman" w:cstheme="minorHAnsi"/>
          <w:lang w:eastAsia="en-GB"/>
        </w:rPr>
      </w:pPr>
      <w:r w:rsidRPr="00FF608D">
        <w:rPr>
          <w:rFonts w:eastAsia="Times New Roman" w:cstheme="minorHAnsi"/>
          <w:lang w:eastAsia="en-GB"/>
        </w:rPr>
        <w:t xml:space="preserve">We are </w:t>
      </w:r>
      <w:r w:rsidR="00EA58C4" w:rsidRPr="00FF608D">
        <w:rPr>
          <w:rFonts w:eastAsia="Times New Roman" w:cstheme="minorHAnsi"/>
          <w:lang w:eastAsia="en-GB"/>
        </w:rPr>
        <w:t>in early discussions with a delivery company on operating from Randall’s 6 days per week 6am – 10am</w:t>
      </w:r>
      <w:r w:rsidR="00FF608D">
        <w:rPr>
          <w:rFonts w:eastAsia="Times New Roman" w:cstheme="minorHAnsi"/>
          <w:lang w:eastAsia="en-GB"/>
        </w:rPr>
        <w:t xml:space="preserve">. </w:t>
      </w:r>
    </w:p>
    <w:p w14:paraId="60D08C3E" w14:textId="77777777" w:rsidR="00FF608D" w:rsidRDefault="00FF608D" w:rsidP="00565503">
      <w:pPr>
        <w:spacing w:after="0" w:line="240" w:lineRule="auto"/>
        <w:ind w:left="-709" w:right="-472"/>
        <w:rPr>
          <w:rFonts w:eastAsia="Times New Roman" w:cstheme="minorHAnsi"/>
          <w:lang w:eastAsia="en-GB"/>
        </w:rPr>
      </w:pPr>
    </w:p>
    <w:p w14:paraId="4221E2D8" w14:textId="05D7BB5D" w:rsidR="00EA58C4" w:rsidRDefault="00FF608D" w:rsidP="007A6A14">
      <w:pPr>
        <w:spacing w:after="0" w:line="240" w:lineRule="auto"/>
        <w:ind w:left="-709" w:right="-472"/>
        <w:rPr>
          <w:rFonts w:eastAsia="Times New Roman" w:cstheme="minorHAnsi"/>
          <w:lang w:eastAsia="en-GB"/>
        </w:rPr>
      </w:pPr>
      <w:r w:rsidRPr="001F74D4">
        <w:rPr>
          <w:rFonts w:eastAsia="Times New Roman" w:cstheme="minorHAnsi"/>
          <w:lang w:eastAsia="en-GB"/>
        </w:rPr>
        <w:t xml:space="preserve">While </w:t>
      </w:r>
      <w:r w:rsidR="00EA58C4" w:rsidRPr="001F74D4">
        <w:rPr>
          <w:rFonts w:eastAsia="Times New Roman" w:cstheme="minorHAnsi"/>
          <w:lang w:eastAsia="en-GB"/>
        </w:rPr>
        <w:t xml:space="preserve">doing well on the match day income, we are not doing so well on Events income, with bar takings from parties being well down. </w:t>
      </w:r>
      <w:r w:rsidR="007A6A14" w:rsidRPr="006A3FAE">
        <w:rPr>
          <w:rFonts w:eastAsia="Times New Roman" w:cstheme="minorHAnsi"/>
          <w:lang w:eastAsia="en-GB"/>
        </w:rPr>
        <w:t xml:space="preserve">The </w:t>
      </w:r>
      <w:r w:rsidR="00EA58C4" w:rsidRPr="006A3FAE">
        <w:rPr>
          <w:rFonts w:eastAsia="Times New Roman" w:cstheme="minorHAnsi"/>
          <w:lang w:eastAsia="en-GB"/>
        </w:rPr>
        <w:t xml:space="preserve">figures don’t include anything further on the FA Cup or higher commercial sponsorship projections. </w:t>
      </w:r>
      <w:r w:rsidR="00CE04D1">
        <w:rPr>
          <w:rFonts w:eastAsia="Times New Roman" w:cstheme="minorHAnsi"/>
          <w:lang w:eastAsia="en-GB"/>
        </w:rPr>
        <w:t xml:space="preserve"> </w:t>
      </w:r>
      <w:r w:rsidR="00EA58C4" w:rsidRPr="006A3FAE">
        <w:rPr>
          <w:rFonts w:eastAsia="Times New Roman" w:cstheme="minorHAnsi"/>
          <w:lang w:eastAsia="en-GB"/>
        </w:rPr>
        <w:t>It was acknowledged that the market is generally down and quieter than previous years, so it is not worth actively spending on marketing.</w:t>
      </w:r>
    </w:p>
    <w:p w14:paraId="46D1983F" w14:textId="77777777" w:rsidR="00CE04D1" w:rsidRDefault="00CE04D1" w:rsidP="007A6A14">
      <w:pPr>
        <w:spacing w:after="0" w:line="240" w:lineRule="auto"/>
        <w:ind w:left="-709" w:right="-472"/>
        <w:rPr>
          <w:rFonts w:eastAsia="Times New Roman" w:cstheme="minorHAnsi"/>
          <w:lang w:eastAsia="en-GB"/>
        </w:rPr>
      </w:pPr>
    </w:p>
    <w:p w14:paraId="4180B8E5" w14:textId="6E01A4B6" w:rsidR="00EA58C4" w:rsidRPr="00CB62D1" w:rsidRDefault="006A3FAE" w:rsidP="006A3FAE">
      <w:pPr>
        <w:spacing w:after="0" w:line="240" w:lineRule="auto"/>
        <w:ind w:left="-709" w:right="-472"/>
        <w:rPr>
          <w:rFonts w:ascii="Calibri" w:hAnsi="Calibri" w:cs="Calibri"/>
          <w:shd w:val="clear" w:color="auto" w:fill="FFFFFF"/>
        </w:rPr>
      </w:pPr>
      <w:r w:rsidRPr="00CB62D1">
        <w:rPr>
          <w:rFonts w:eastAsia="Times New Roman" w:cstheme="minorHAnsi"/>
          <w:b/>
          <w:bCs/>
          <w:lang w:eastAsia="en-GB"/>
        </w:rPr>
        <w:t>ACTION</w:t>
      </w:r>
      <w:r w:rsidR="00CB62D1" w:rsidRPr="00CB62D1">
        <w:rPr>
          <w:rFonts w:eastAsia="Times New Roman" w:cstheme="minorHAnsi"/>
          <w:b/>
          <w:bCs/>
          <w:lang w:eastAsia="en-GB"/>
        </w:rPr>
        <w:t>:</w:t>
      </w:r>
      <w:r w:rsidR="00EA58C4" w:rsidRPr="00CB62D1">
        <w:rPr>
          <w:rFonts w:ascii="Calibri" w:hAnsi="Calibri" w:cs="Calibri"/>
          <w:shd w:val="clear" w:color="auto" w:fill="FFFFFF"/>
        </w:rPr>
        <w:t> </w:t>
      </w:r>
      <w:r w:rsidR="00EA58C4" w:rsidRPr="00CB62D1">
        <w:rPr>
          <w:rFonts w:ascii="Calibri" w:hAnsi="Calibri" w:cs="Calibri"/>
          <w:b/>
          <w:bCs/>
          <w:shd w:val="clear" w:color="auto" w:fill="FFFFFF"/>
        </w:rPr>
        <w:t>Jon B </w:t>
      </w:r>
      <w:r w:rsidR="00EA58C4" w:rsidRPr="00CB62D1">
        <w:rPr>
          <w:rFonts w:ascii="Calibri" w:hAnsi="Calibri" w:cs="Calibri"/>
          <w:shd w:val="clear" w:color="auto" w:fill="FFFFFF"/>
        </w:rPr>
        <w:t>– promote holding events at the Club via social media &amp; </w:t>
      </w:r>
      <w:r w:rsidR="00EA58C4" w:rsidRPr="00CB62D1">
        <w:rPr>
          <w:rFonts w:ascii="Calibri" w:hAnsi="Calibri" w:cs="Calibri"/>
          <w:b/>
          <w:bCs/>
          <w:shd w:val="clear" w:color="auto" w:fill="FFFFFF"/>
        </w:rPr>
        <w:t>Joy</w:t>
      </w:r>
      <w:r w:rsidR="00EA58C4" w:rsidRPr="00CB62D1">
        <w:rPr>
          <w:rFonts w:ascii="Calibri" w:hAnsi="Calibri" w:cs="Calibri"/>
          <w:shd w:val="clear" w:color="auto" w:fill="FFFFFF"/>
        </w:rPr>
        <w:t> via local network</w:t>
      </w:r>
      <w:r w:rsidR="00CB62D1" w:rsidRPr="00CB62D1">
        <w:rPr>
          <w:rFonts w:ascii="Calibri" w:hAnsi="Calibri" w:cs="Calibri"/>
          <w:shd w:val="clear" w:color="auto" w:fill="FFFFFF"/>
        </w:rPr>
        <w:t>.</w:t>
      </w:r>
    </w:p>
    <w:p w14:paraId="2DE5BFB7" w14:textId="3B01023B" w:rsidR="00EA58C4" w:rsidRPr="00754D88" w:rsidRDefault="00EA58C4" w:rsidP="00EA58C4">
      <w:pPr>
        <w:pStyle w:val="ListParagraph"/>
        <w:numPr>
          <w:ilvl w:val="0"/>
          <w:numId w:val="1"/>
        </w:numPr>
        <w:spacing w:after="0" w:line="240" w:lineRule="auto"/>
        <w:ind w:right="509"/>
        <w:rPr>
          <w:rFonts w:eastAsia="Times New Roman" w:cstheme="minorHAnsi"/>
          <w:b/>
          <w:bCs/>
          <w:lang w:eastAsia="en-GB"/>
        </w:rPr>
      </w:pPr>
      <w:r w:rsidRPr="00754D88">
        <w:rPr>
          <w:rFonts w:eastAsia="Times New Roman" w:cstheme="minorHAnsi"/>
          <w:b/>
          <w:bCs/>
          <w:lang w:eastAsia="en-GB"/>
        </w:rPr>
        <w:lastRenderedPageBreak/>
        <w:t>Redevelopment</w:t>
      </w:r>
    </w:p>
    <w:p w14:paraId="37333441" w14:textId="77777777" w:rsidR="00FF3AF3" w:rsidRPr="00754D88" w:rsidRDefault="00FF3AF3" w:rsidP="00FF3AF3">
      <w:pPr>
        <w:spacing w:after="0" w:line="240" w:lineRule="auto"/>
        <w:ind w:right="509"/>
        <w:rPr>
          <w:rFonts w:eastAsia="Times New Roman" w:cstheme="minorHAnsi"/>
          <w:b/>
          <w:bCs/>
          <w:lang w:eastAsia="en-GB"/>
        </w:rPr>
      </w:pPr>
    </w:p>
    <w:p w14:paraId="423DE88D" w14:textId="4A9F2FB3" w:rsidR="00C03B79" w:rsidRPr="00754D88" w:rsidRDefault="00C03B79" w:rsidP="00C03B79">
      <w:pPr>
        <w:spacing w:after="0" w:line="240" w:lineRule="auto"/>
        <w:ind w:right="509" w:hanging="709"/>
        <w:rPr>
          <w:rFonts w:eastAsia="Times New Roman" w:cstheme="minorHAnsi"/>
          <w:lang w:eastAsia="en-GB"/>
        </w:rPr>
      </w:pPr>
      <w:r w:rsidRPr="00754D88">
        <w:rPr>
          <w:rFonts w:eastAsia="Times New Roman" w:cstheme="minorHAnsi"/>
          <w:b/>
          <w:bCs/>
          <w:lang w:eastAsia="en-GB"/>
        </w:rPr>
        <w:t>A</w:t>
      </w:r>
      <w:r w:rsidR="00EA58C4" w:rsidRPr="00754D88">
        <w:rPr>
          <w:rFonts w:eastAsia="Times New Roman" w:cstheme="minorHAnsi"/>
          <w:b/>
          <w:bCs/>
          <w:lang w:eastAsia="en-GB"/>
        </w:rPr>
        <w:t>GREED:</w:t>
      </w:r>
      <w:r w:rsidR="00EA58C4" w:rsidRPr="00754D88">
        <w:rPr>
          <w:rFonts w:eastAsia="Times New Roman" w:cstheme="minorHAnsi"/>
          <w:lang w:eastAsia="en-GB"/>
        </w:rPr>
        <w:t xml:space="preserve"> the Board unanimously approved the process to find a new partner to take </w:t>
      </w:r>
      <w:r w:rsidR="0050780A">
        <w:rPr>
          <w:rFonts w:eastAsia="Times New Roman" w:cstheme="minorHAnsi"/>
          <w:lang w:eastAsia="en-GB"/>
        </w:rPr>
        <w:t>forward the</w:t>
      </w:r>
    </w:p>
    <w:p w14:paraId="425328CA" w14:textId="7EB3B1A2" w:rsidR="00C03B79" w:rsidRPr="00754D88" w:rsidRDefault="00EA58C4" w:rsidP="00C03B79">
      <w:pPr>
        <w:spacing w:after="0" w:line="240" w:lineRule="auto"/>
        <w:ind w:right="95" w:hanging="709"/>
        <w:rPr>
          <w:rFonts w:eastAsia="Times New Roman" w:cstheme="minorHAnsi"/>
          <w:lang w:eastAsia="en-GB"/>
        </w:rPr>
      </w:pPr>
      <w:r w:rsidRPr="00754D88">
        <w:rPr>
          <w:rFonts w:eastAsia="Times New Roman" w:cstheme="minorHAnsi"/>
          <w:lang w:eastAsia="en-GB"/>
        </w:rPr>
        <w:t xml:space="preserve">redevelopment project. This is unlikely to be a traditional commercial developer. The Board </w:t>
      </w:r>
      <w:r w:rsidR="0050780A">
        <w:rPr>
          <w:rFonts w:eastAsia="Times New Roman" w:cstheme="minorHAnsi"/>
          <w:lang w:eastAsia="en-GB"/>
        </w:rPr>
        <w:t>delegated</w:t>
      </w:r>
    </w:p>
    <w:p w14:paraId="190C1CEA" w14:textId="16B02441" w:rsidR="00EA58C4" w:rsidRPr="00754D88" w:rsidRDefault="00EA58C4" w:rsidP="00C03B79">
      <w:pPr>
        <w:spacing w:after="0" w:line="240" w:lineRule="auto"/>
        <w:ind w:right="95" w:hanging="709"/>
        <w:rPr>
          <w:rFonts w:eastAsia="Times New Roman" w:cstheme="minorHAnsi"/>
          <w:lang w:eastAsia="en-GB"/>
        </w:rPr>
      </w:pPr>
      <w:r w:rsidRPr="00754D88">
        <w:rPr>
          <w:rFonts w:eastAsia="Times New Roman" w:cstheme="minorHAnsi"/>
          <w:lang w:eastAsia="en-GB"/>
        </w:rPr>
        <w:t xml:space="preserve">approval of the tender document to the Redevelopment Working Group (RWG).  </w:t>
      </w:r>
    </w:p>
    <w:p w14:paraId="00BE0851" w14:textId="77777777" w:rsidR="00EA58C4" w:rsidRPr="002C33AC" w:rsidRDefault="00EA58C4" w:rsidP="00EA58C4">
      <w:pPr>
        <w:pStyle w:val="ListParagraph"/>
        <w:spacing w:after="0" w:line="240" w:lineRule="auto"/>
        <w:ind w:left="-360" w:right="509"/>
        <w:rPr>
          <w:rFonts w:eastAsia="Times New Roman" w:cstheme="minorHAnsi"/>
          <w:lang w:eastAsia="en-GB"/>
        </w:rPr>
      </w:pPr>
    </w:p>
    <w:p w14:paraId="3F83416F" w14:textId="77777777" w:rsidR="004D0FFD" w:rsidRPr="002C33AC" w:rsidRDefault="00EA58C4" w:rsidP="009E3C19">
      <w:pPr>
        <w:pStyle w:val="ListParagraph"/>
        <w:spacing w:after="0" w:line="240" w:lineRule="auto"/>
        <w:ind w:left="-360" w:right="-46" w:hanging="349"/>
        <w:rPr>
          <w:rFonts w:eastAsia="Times New Roman" w:cstheme="minorHAnsi"/>
          <w:lang w:eastAsia="en-GB"/>
        </w:rPr>
      </w:pPr>
      <w:r w:rsidRPr="002C33AC">
        <w:rPr>
          <w:rFonts w:eastAsia="Times New Roman" w:cstheme="minorHAnsi"/>
          <w:lang w:eastAsia="en-GB"/>
        </w:rPr>
        <w:t>The draft document makes it clear that BCFC is defined as both the Club Board and the Society</w:t>
      </w:r>
      <w:r w:rsidR="009E3C19" w:rsidRPr="002C33AC">
        <w:rPr>
          <w:rFonts w:eastAsia="Times New Roman" w:cstheme="minorHAnsi"/>
          <w:lang w:eastAsia="en-GB"/>
        </w:rPr>
        <w:t>, this is a joint</w:t>
      </w:r>
      <w:r w:rsidRPr="002C33AC">
        <w:rPr>
          <w:rFonts w:eastAsia="Times New Roman" w:cstheme="minorHAnsi"/>
          <w:lang w:eastAsia="en-GB"/>
        </w:rPr>
        <w:t xml:space="preserve"> </w:t>
      </w:r>
    </w:p>
    <w:p w14:paraId="1551AD99" w14:textId="4D085983" w:rsidR="00EA58C4" w:rsidRPr="002C33AC" w:rsidRDefault="00210C92" w:rsidP="00133D44">
      <w:pPr>
        <w:pStyle w:val="ListParagraph"/>
        <w:spacing w:after="0" w:line="240" w:lineRule="auto"/>
        <w:ind w:left="-360" w:right="-46" w:hanging="349"/>
        <w:rPr>
          <w:rFonts w:eastAsia="Times New Roman" w:cstheme="minorHAnsi"/>
          <w:lang w:eastAsia="en-GB"/>
        </w:rPr>
      </w:pPr>
      <w:r>
        <w:rPr>
          <w:rFonts w:eastAsia="Times New Roman" w:cstheme="minorHAnsi"/>
          <w:lang w:eastAsia="en-GB"/>
        </w:rPr>
        <w:t>d</w:t>
      </w:r>
      <w:r w:rsidR="00EA58C4" w:rsidRPr="002C33AC">
        <w:rPr>
          <w:rFonts w:eastAsia="Times New Roman" w:cstheme="minorHAnsi"/>
          <w:lang w:eastAsia="en-GB"/>
        </w:rPr>
        <w:t>ocument</w:t>
      </w:r>
      <w:r w:rsidR="00F53EA3" w:rsidRPr="002C33AC">
        <w:rPr>
          <w:rFonts w:eastAsia="Times New Roman" w:cstheme="minorHAnsi"/>
          <w:lang w:eastAsia="en-GB"/>
        </w:rPr>
        <w:t>.</w:t>
      </w:r>
      <w:r w:rsidR="00EA58C4" w:rsidRPr="002C33AC">
        <w:rPr>
          <w:rFonts w:eastAsia="Times New Roman" w:cstheme="minorHAnsi"/>
          <w:lang w:eastAsia="en-GB"/>
        </w:rPr>
        <w:t xml:space="preserve"> </w:t>
      </w:r>
    </w:p>
    <w:p w14:paraId="797D7376" w14:textId="77777777" w:rsidR="00EA58C4" w:rsidRPr="002C33AC" w:rsidRDefault="00EA58C4" w:rsidP="00EA58C4">
      <w:pPr>
        <w:pStyle w:val="ListParagraph"/>
        <w:spacing w:after="0" w:line="240" w:lineRule="auto"/>
        <w:ind w:left="-360" w:right="509"/>
        <w:rPr>
          <w:rFonts w:eastAsia="Times New Roman" w:cstheme="minorHAnsi"/>
          <w:lang w:eastAsia="en-GB"/>
        </w:rPr>
      </w:pPr>
    </w:p>
    <w:p w14:paraId="5CC37A00" w14:textId="77777777" w:rsidR="00EA58C4" w:rsidRPr="002C33AC" w:rsidRDefault="00EA58C4" w:rsidP="00D71376">
      <w:pPr>
        <w:pStyle w:val="ListParagraph"/>
        <w:spacing w:after="0" w:line="240" w:lineRule="auto"/>
        <w:ind w:left="-360" w:right="-46" w:hanging="349"/>
        <w:rPr>
          <w:rFonts w:eastAsia="Times New Roman" w:cstheme="minorHAnsi"/>
          <w:lang w:eastAsia="en-GB"/>
        </w:rPr>
      </w:pPr>
      <w:r w:rsidRPr="002C33AC">
        <w:rPr>
          <w:rFonts w:eastAsia="Times New Roman" w:cstheme="minorHAnsi"/>
          <w:lang w:eastAsia="en-GB"/>
        </w:rPr>
        <w:t>The final sign off will be at the RWG meeting on 17</w:t>
      </w:r>
      <w:r w:rsidRPr="002C33AC">
        <w:rPr>
          <w:rFonts w:eastAsia="Times New Roman" w:cstheme="minorHAnsi"/>
          <w:vertAlign w:val="superscript"/>
          <w:lang w:eastAsia="en-GB"/>
        </w:rPr>
        <w:t>th</w:t>
      </w:r>
      <w:r w:rsidRPr="002C33AC">
        <w:rPr>
          <w:rFonts w:eastAsia="Times New Roman" w:cstheme="minorHAnsi"/>
          <w:lang w:eastAsia="en-GB"/>
        </w:rPr>
        <w:t xml:space="preserve"> November. Board members are welcome to attend. </w:t>
      </w:r>
    </w:p>
    <w:p w14:paraId="522C4B75" w14:textId="77777777" w:rsidR="00EA58C4" w:rsidRPr="002C33AC" w:rsidRDefault="00EA58C4" w:rsidP="00EA58C4">
      <w:pPr>
        <w:pStyle w:val="ListParagraph"/>
        <w:spacing w:after="0" w:line="240" w:lineRule="auto"/>
        <w:ind w:left="-360" w:right="509"/>
        <w:rPr>
          <w:rFonts w:eastAsia="Times New Roman" w:cstheme="minorHAnsi"/>
          <w:lang w:eastAsia="en-GB"/>
        </w:rPr>
      </w:pPr>
    </w:p>
    <w:p w14:paraId="0857B235" w14:textId="469CC2B9" w:rsidR="00EA58C4" w:rsidRPr="00834F49" w:rsidRDefault="00EA58C4" w:rsidP="00D71376">
      <w:pPr>
        <w:pStyle w:val="ListParagraph"/>
        <w:spacing w:after="0" w:line="240" w:lineRule="auto"/>
        <w:ind w:left="-360" w:right="509" w:hanging="349"/>
        <w:rPr>
          <w:rFonts w:eastAsia="Times New Roman" w:cstheme="minorHAnsi"/>
          <w:lang w:eastAsia="en-GB"/>
        </w:rPr>
      </w:pPr>
      <w:r w:rsidRPr="00834F49">
        <w:rPr>
          <w:rFonts w:eastAsia="Times New Roman" w:cstheme="minorHAnsi"/>
          <w:b/>
          <w:bCs/>
          <w:lang w:eastAsia="en-GB"/>
        </w:rPr>
        <w:t>ACTION:</w:t>
      </w:r>
      <w:r w:rsidRPr="00834F49">
        <w:rPr>
          <w:rFonts w:eastAsia="Times New Roman" w:cstheme="minorHAnsi"/>
          <w:lang w:eastAsia="en-GB"/>
        </w:rPr>
        <w:t xml:space="preserve"> Pete to highlight the BCFC definition to Christopher Flanagan</w:t>
      </w:r>
      <w:r w:rsidR="00D71376" w:rsidRPr="00834F49">
        <w:rPr>
          <w:rFonts w:eastAsia="Times New Roman" w:cstheme="minorHAnsi"/>
          <w:lang w:eastAsia="en-GB"/>
        </w:rPr>
        <w:t>.</w:t>
      </w:r>
    </w:p>
    <w:p w14:paraId="275C418B" w14:textId="77777777" w:rsidR="00EA58C4" w:rsidRPr="00834F49" w:rsidRDefault="00EA58C4" w:rsidP="00EA58C4">
      <w:pPr>
        <w:pStyle w:val="ListParagraph"/>
        <w:spacing w:after="0" w:line="240" w:lineRule="auto"/>
        <w:ind w:left="-360" w:right="509"/>
        <w:rPr>
          <w:rFonts w:eastAsia="Times New Roman" w:cstheme="minorHAnsi"/>
          <w:lang w:eastAsia="en-GB"/>
        </w:rPr>
      </w:pPr>
    </w:p>
    <w:p w14:paraId="27841B0B" w14:textId="3D816DD9" w:rsidR="00355C47" w:rsidRPr="00834F49" w:rsidRDefault="00DA36CF" w:rsidP="00355C47">
      <w:pPr>
        <w:pStyle w:val="ListParagraph"/>
        <w:spacing w:after="0" w:line="240" w:lineRule="auto"/>
        <w:ind w:left="-360" w:right="-46" w:hanging="349"/>
        <w:rPr>
          <w:rFonts w:eastAsia="Times New Roman" w:cstheme="minorHAnsi"/>
          <w:lang w:eastAsia="en-GB"/>
        </w:rPr>
      </w:pPr>
      <w:r>
        <w:rPr>
          <w:rFonts w:eastAsia="Times New Roman" w:cstheme="minorHAnsi"/>
          <w:lang w:eastAsia="en-GB"/>
        </w:rPr>
        <w:t>P</w:t>
      </w:r>
      <w:r w:rsidR="00C84640" w:rsidRPr="00834F49">
        <w:rPr>
          <w:rFonts w:eastAsia="Times New Roman" w:cstheme="minorHAnsi"/>
          <w:lang w:eastAsia="en-GB"/>
        </w:rPr>
        <w:t xml:space="preserve">otential partners </w:t>
      </w:r>
      <w:r w:rsidR="00EA58C4" w:rsidRPr="00834F49">
        <w:rPr>
          <w:rFonts w:eastAsia="Times New Roman" w:cstheme="minorHAnsi"/>
          <w:lang w:eastAsia="en-GB"/>
        </w:rPr>
        <w:t xml:space="preserve">have come back to say they are still interested in going forward and are aware </w:t>
      </w:r>
    </w:p>
    <w:p w14:paraId="2141F5B4" w14:textId="24E2A6F5" w:rsidR="00834F49" w:rsidRPr="00834F49" w:rsidRDefault="00C84640" w:rsidP="00355C47">
      <w:pPr>
        <w:pStyle w:val="ListParagraph"/>
        <w:spacing w:after="0" w:line="240" w:lineRule="auto"/>
        <w:ind w:left="-360" w:right="-46" w:hanging="349"/>
        <w:rPr>
          <w:rFonts w:eastAsia="Times New Roman" w:cstheme="minorHAnsi"/>
          <w:lang w:eastAsia="en-GB"/>
        </w:rPr>
      </w:pPr>
      <w:r w:rsidRPr="00834F49">
        <w:rPr>
          <w:rFonts w:eastAsia="Times New Roman" w:cstheme="minorHAnsi"/>
          <w:lang w:eastAsia="en-GB"/>
        </w:rPr>
        <w:t xml:space="preserve">of </w:t>
      </w:r>
      <w:r w:rsidR="00EA58C4" w:rsidRPr="00834F49">
        <w:rPr>
          <w:rFonts w:eastAsia="Times New Roman" w:cstheme="minorHAnsi"/>
          <w:lang w:eastAsia="en-GB"/>
        </w:rPr>
        <w:t>Greenacre</w:t>
      </w:r>
      <w:r w:rsidRPr="00834F49">
        <w:rPr>
          <w:rFonts w:eastAsia="Times New Roman" w:cstheme="minorHAnsi"/>
          <w:lang w:eastAsia="en-GB"/>
        </w:rPr>
        <w:t xml:space="preserve">’s position. </w:t>
      </w:r>
      <w:r w:rsidR="00834F49" w:rsidRPr="00834F49">
        <w:rPr>
          <w:rFonts w:eastAsia="Times New Roman" w:cstheme="minorHAnsi"/>
          <w:lang w:eastAsia="en-GB"/>
        </w:rPr>
        <w:t>I</w:t>
      </w:r>
      <w:r w:rsidR="00EA58C4" w:rsidRPr="00834F49">
        <w:rPr>
          <w:rFonts w:eastAsia="Times New Roman" w:cstheme="minorHAnsi"/>
          <w:lang w:eastAsia="en-GB"/>
        </w:rPr>
        <w:t xml:space="preserve">nclusion of a social housing partner with the ability to rent as well as sell </w:t>
      </w:r>
      <w:r w:rsidR="0025273A">
        <w:rPr>
          <w:rFonts w:eastAsia="Times New Roman" w:cstheme="minorHAnsi"/>
          <w:lang w:eastAsia="en-GB"/>
        </w:rPr>
        <w:t>c</w:t>
      </w:r>
      <w:r w:rsidR="00EA58C4" w:rsidRPr="00834F49">
        <w:rPr>
          <w:rFonts w:eastAsia="Times New Roman" w:cstheme="minorHAnsi"/>
          <w:lang w:eastAsia="en-GB"/>
        </w:rPr>
        <w:t xml:space="preserve">ould be </w:t>
      </w:r>
    </w:p>
    <w:p w14:paraId="194B445F" w14:textId="5BF2751E" w:rsidR="00EA58C4" w:rsidRPr="002D0D50" w:rsidRDefault="00EA58C4" w:rsidP="00355C47">
      <w:pPr>
        <w:pStyle w:val="ListParagraph"/>
        <w:spacing w:after="0" w:line="240" w:lineRule="auto"/>
        <w:ind w:left="-360" w:right="-46" w:hanging="349"/>
        <w:rPr>
          <w:rFonts w:eastAsia="Times New Roman" w:cstheme="minorHAnsi"/>
          <w:lang w:eastAsia="en-GB"/>
        </w:rPr>
      </w:pPr>
      <w:r w:rsidRPr="00834F49">
        <w:rPr>
          <w:rFonts w:eastAsia="Times New Roman" w:cstheme="minorHAnsi"/>
          <w:lang w:eastAsia="en-GB"/>
        </w:rPr>
        <w:t xml:space="preserve">valuable, we have also outlined our current thinking to </w:t>
      </w:r>
      <w:r w:rsidR="0033062E">
        <w:rPr>
          <w:rFonts w:eastAsia="Times New Roman" w:cstheme="minorHAnsi"/>
          <w:lang w:eastAsia="en-GB"/>
        </w:rPr>
        <w:t>relevant local stakeholders.</w:t>
      </w:r>
      <w:r w:rsidRPr="002D0D50">
        <w:rPr>
          <w:rFonts w:eastAsia="Times New Roman" w:cstheme="minorHAnsi"/>
          <w:lang w:eastAsia="en-GB"/>
        </w:rPr>
        <w:t xml:space="preserve"> </w:t>
      </w:r>
    </w:p>
    <w:p w14:paraId="778A9FF0" w14:textId="77777777" w:rsidR="00EA58C4" w:rsidRPr="002D0D50" w:rsidRDefault="00EA58C4" w:rsidP="00EA58C4">
      <w:pPr>
        <w:pStyle w:val="ListParagraph"/>
        <w:spacing w:after="0" w:line="240" w:lineRule="auto"/>
        <w:ind w:left="-360" w:right="509"/>
        <w:rPr>
          <w:rFonts w:eastAsia="Times New Roman" w:cstheme="minorHAnsi"/>
          <w:lang w:eastAsia="en-GB"/>
        </w:rPr>
      </w:pPr>
    </w:p>
    <w:p w14:paraId="4F6E2C97" w14:textId="77777777" w:rsidR="00EA58C4" w:rsidRPr="004B144F" w:rsidRDefault="00EA58C4" w:rsidP="000B47A4">
      <w:pPr>
        <w:pStyle w:val="ListParagraph"/>
        <w:spacing w:after="0" w:line="240" w:lineRule="auto"/>
        <w:ind w:left="-360" w:right="-188" w:hanging="349"/>
        <w:rPr>
          <w:rFonts w:eastAsia="Times New Roman" w:cstheme="minorHAnsi"/>
          <w:lang w:eastAsia="en-GB"/>
        </w:rPr>
      </w:pPr>
      <w:r w:rsidRPr="004B144F">
        <w:rPr>
          <w:rFonts w:eastAsia="Times New Roman" w:cstheme="minorHAnsi"/>
          <w:b/>
          <w:bCs/>
          <w:lang w:eastAsia="en-GB"/>
        </w:rPr>
        <w:t>ACTION:</w:t>
      </w:r>
      <w:r w:rsidRPr="004B144F">
        <w:rPr>
          <w:rFonts w:eastAsia="Times New Roman" w:cstheme="minorHAnsi"/>
          <w:lang w:eastAsia="en-GB"/>
        </w:rPr>
        <w:t xml:space="preserve"> Chris C to liaise with Carole to arrange for a group of 4-5 to meet next week to finalise the document. </w:t>
      </w:r>
    </w:p>
    <w:p w14:paraId="50B18D52" w14:textId="77777777" w:rsidR="00EA58C4" w:rsidRPr="004B144F" w:rsidRDefault="00EA58C4" w:rsidP="00EA58C4">
      <w:pPr>
        <w:pStyle w:val="ListParagraph"/>
        <w:spacing w:after="0" w:line="240" w:lineRule="auto"/>
        <w:ind w:left="-360" w:right="509"/>
        <w:rPr>
          <w:rFonts w:eastAsia="Times New Roman" w:cstheme="minorHAnsi"/>
          <w:lang w:eastAsia="en-GB"/>
        </w:rPr>
      </w:pPr>
    </w:p>
    <w:p w14:paraId="46877548" w14:textId="77777777" w:rsidR="00EA58C4" w:rsidRPr="004B144F" w:rsidRDefault="00EA58C4" w:rsidP="000B47A4">
      <w:pPr>
        <w:pStyle w:val="ListParagraph"/>
        <w:spacing w:after="0" w:line="240" w:lineRule="auto"/>
        <w:ind w:left="-360" w:right="509" w:hanging="349"/>
        <w:rPr>
          <w:rFonts w:eastAsia="Times New Roman" w:cstheme="minorHAnsi"/>
          <w:lang w:eastAsia="en-GB"/>
        </w:rPr>
      </w:pPr>
      <w:r w:rsidRPr="004B144F">
        <w:rPr>
          <w:rFonts w:eastAsia="Times New Roman" w:cstheme="minorHAnsi"/>
          <w:lang w:eastAsia="en-GB"/>
        </w:rPr>
        <w:t xml:space="preserve">The document will go out to 5 organisations, who are expecting it. </w:t>
      </w:r>
    </w:p>
    <w:p w14:paraId="55AB139C" w14:textId="77777777" w:rsidR="00EA58C4" w:rsidRPr="005A2207" w:rsidRDefault="00EA58C4" w:rsidP="00EA58C4">
      <w:pPr>
        <w:pStyle w:val="ListParagraph"/>
        <w:spacing w:after="0" w:line="240" w:lineRule="auto"/>
        <w:ind w:left="-360" w:right="509"/>
        <w:rPr>
          <w:rFonts w:eastAsia="Times New Roman" w:cstheme="minorHAnsi"/>
          <w:lang w:eastAsia="en-GB"/>
        </w:rPr>
      </w:pPr>
    </w:p>
    <w:p w14:paraId="514FD083" w14:textId="77777777" w:rsidR="000B47A4" w:rsidRPr="005A2207" w:rsidRDefault="00EA58C4" w:rsidP="000B47A4">
      <w:pPr>
        <w:pStyle w:val="ListParagraph"/>
        <w:spacing w:after="0" w:line="240" w:lineRule="auto"/>
        <w:ind w:left="-360" w:right="-188" w:hanging="349"/>
        <w:rPr>
          <w:rFonts w:eastAsia="Times New Roman" w:cstheme="minorHAnsi"/>
          <w:lang w:eastAsia="en-GB"/>
        </w:rPr>
      </w:pPr>
      <w:r w:rsidRPr="005A2207">
        <w:rPr>
          <w:rFonts w:eastAsia="Times New Roman" w:cstheme="minorHAnsi"/>
          <w:lang w:eastAsia="en-GB"/>
        </w:rPr>
        <w:t xml:space="preserve">We met recently with the CEO of B&amp;NES Council to give an overview of process, where we are and explain the </w:t>
      </w:r>
    </w:p>
    <w:p w14:paraId="75233F0A" w14:textId="77777777" w:rsidR="00827D97" w:rsidRPr="005A2207" w:rsidRDefault="00EA58C4" w:rsidP="000B47A4">
      <w:pPr>
        <w:pStyle w:val="ListParagraph"/>
        <w:spacing w:after="0" w:line="240" w:lineRule="auto"/>
        <w:ind w:left="-360" w:right="-188" w:hanging="349"/>
        <w:rPr>
          <w:rFonts w:eastAsia="Times New Roman" w:cstheme="minorHAnsi"/>
          <w:lang w:eastAsia="en-GB"/>
        </w:rPr>
      </w:pPr>
      <w:r w:rsidRPr="005A2207">
        <w:rPr>
          <w:rFonts w:eastAsia="Times New Roman" w:cstheme="minorHAnsi"/>
          <w:lang w:eastAsia="en-GB"/>
        </w:rPr>
        <w:t>process of how we will narrow down potential partners</w:t>
      </w:r>
      <w:r w:rsidR="00455442" w:rsidRPr="005A2207">
        <w:rPr>
          <w:rFonts w:eastAsia="Times New Roman" w:cstheme="minorHAnsi"/>
          <w:lang w:eastAsia="en-GB"/>
        </w:rPr>
        <w:t>.</w:t>
      </w:r>
      <w:r w:rsidRPr="005A2207">
        <w:rPr>
          <w:rFonts w:eastAsia="Times New Roman" w:cstheme="minorHAnsi"/>
          <w:lang w:eastAsia="en-GB"/>
        </w:rPr>
        <w:t xml:space="preserve"> We talked about community anchor groups we’ve </w:t>
      </w:r>
    </w:p>
    <w:p w14:paraId="1F1C3A51" w14:textId="4A4A4A53" w:rsidR="00EA58C4" w:rsidRPr="005A2207" w:rsidRDefault="00EA58C4" w:rsidP="00796CFE">
      <w:pPr>
        <w:pStyle w:val="ListParagraph"/>
        <w:spacing w:after="0" w:line="240" w:lineRule="auto"/>
        <w:ind w:left="-360" w:right="-188" w:hanging="349"/>
        <w:rPr>
          <w:rFonts w:eastAsia="Times New Roman" w:cstheme="minorHAnsi"/>
          <w:lang w:eastAsia="en-GB"/>
        </w:rPr>
      </w:pPr>
      <w:r w:rsidRPr="005A2207">
        <w:rPr>
          <w:rFonts w:eastAsia="Times New Roman" w:cstheme="minorHAnsi"/>
          <w:lang w:eastAsia="en-GB"/>
        </w:rPr>
        <w:t xml:space="preserve">spoken to and agreed to keep in regular contact. </w:t>
      </w:r>
    </w:p>
    <w:p w14:paraId="17A17487" w14:textId="77777777" w:rsidR="00EA58C4" w:rsidRPr="00563088" w:rsidRDefault="00EA58C4" w:rsidP="00E90270">
      <w:pPr>
        <w:pStyle w:val="ListParagraph"/>
        <w:spacing w:after="0" w:line="240" w:lineRule="auto"/>
        <w:ind w:left="-360" w:right="509" w:hanging="349"/>
        <w:rPr>
          <w:rFonts w:eastAsia="Times New Roman" w:cstheme="minorHAnsi"/>
          <w:color w:val="FF0000"/>
          <w:lang w:eastAsia="en-GB"/>
        </w:rPr>
      </w:pPr>
    </w:p>
    <w:p w14:paraId="2800161E" w14:textId="15DC591C" w:rsidR="00EA58C4" w:rsidRPr="00D343B2" w:rsidRDefault="00EA58C4" w:rsidP="00BC242F">
      <w:pPr>
        <w:pStyle w:val="ListParagraph"/>
        <w:spacing w:after="0" w:line="240" w:lineRule="auto"/>
        <w:ind w:left="-360" w:right="509" w:hanging="349"/>
        <w:rPr>
          <w:rFonts w:eastAsia="Times New Roman" w:cstheme="minorHAnsi"/>
          <w:b/>
          <w:bCs/>
          <w:lang w:eastAsia="en-GB"/>
        </w:rPr>
      </w:pPr>
      <w:r w:rsidRPr="00D343B2">
        <w:rPr>
          <w:rFonts w:eastAsia="Times New Roman" w:cstheme="minorHAnsi"/>
          <w:b/>
          <w:bCs/>
          <w:lang w:eastAsia="en-GB"/>
        </w:rPr>
        <w:t>ACTION:</w:t>
      </w:r>
      <w:r w:rsidRPr="00D343B2">
        <w:rPr>
          <w:rFonts w:eastAsia="Times New Roman" w:cstheme="minorHAnsi"/>
          <w:lang w:eastAsia="en-GB"/>
        </w:rPr>
        <w:t xml:space="preserve"> Nick to chase up on valuation</w:t>
      </w:r>
      <w:r w:rsidR="004F01FC">
        <w:rPr>
          <w:rFonts w:eastAsia="Times New Roman" w:cstheme="minorHAnsi"/>
          <w:lang w:eastAsia="en-GB"/>
        </w:rPr>
        <w:t>.</w:t>
      </w:r>
    </w:p>
    <w:p w14:paraId="265D43C8" w14:textId="77777777" w:rsidR="00EA58C4" w:rsidRPr="00D343B2" w:rsidRDefault="00EA58C4" w:rsidP="00EA58C4">
      <w:pPr>
        <w:pStyle w:val="ListParagraph"/>
        <w:spacing w:after="0" w:line="240" w:lineRule="auto"/>
        <w:ind w:left="-360" w:right="509"/>
        <w:rPr>
          <w:rFonts w:eastAsia="Times New Roman" w:cstheme="minorHAnsi"/>
          <w:lang w:eastAsia="en-GB"/>
        </w:rPr>
      </w:pPr>
    </w:p>
    <w:p w14:paraId="62FE230D" w14:textId="5A9DAB3A" w:rsidR="00EA58C4" w:rsidRPr="00D343B2" w:rsidRDefault="00EA58C4" w:rsidP="00EA58C4">
      <w:pPr>
        <w:pStyle w:val="ListParagraph"/>
        <w:numPr>
          <w:ilvl w:val="0"/>
          <w:numId w:val="1"/>
        </w:numPr>
        <w:spacing w:after="0" w:line="240" w:lineRule="auto"/>
        <w:ind w:right="509"/>
        <w:rPr>
          <w:rFonts w:eastAsia="Times New Roman" w:cstheme="minorHAnsi"/>
          <w:b/>
          <w:bCs/>
          <w:lang w:eastAsia="en-GB"/>
        </w:rPr>
      </w:pPr>
      <w:r w:rsidRPr="00D343B2">
        <w:rPr>
          <w:rFonts w:eastAsia="Times New Roman" w:cstheme="minorHAnsi"/>
          <w:b/>
          <w:bCs/>
          <w:lang w:eastAsia="en-GB"/>
        </w:rPr>
        <w:t xml:space="preserve">Key Ops/SAG </w:t>
      </w:r>
      <w:r w:rsidR="00C91337" w:rsidRPr="00D343B2">
        <w:rPr>
          <w:rFonts w:eastAsia="Times New Roman" w:cstheme="minorHAnsi"/>
          <w:b/>
          <w:bCs/>
          <w:lang w:eastAsia="en-GB"/>
        </w:rPr>
        <w:t>P</w:t>
      </w:r>
      <w:r w:rsidRPr="00D343B2">
        <w:rPr>
          <w:rFonts w:eastAsia="Times New Roman" w:cstheme="minorHAnsi"/>
          <w:b/>
          <w:bCs/>
          <w:lang w:eastAsia="en-GB"/>
        </w:rPr>
        <w:t xml:space="preserve">oints to </w:t>
      </w:r>
      <w:r w:rsidR="00C91337" w:rsidRPr="00D343B2">
        <w:rPr>
          <w:rFonts w:eastAsia="Times New Roman" w:cstheme="minorHAnsi"/>
          <w:b/>
          <w:bCs/>
          <w:lang w:eastAsia="en-GB"/>
        </w:rPr>
        <w:t>N</w:t>
      </w:r>
      <w:r w:rsidRPr="00D343B2">
        <w:rPr>
          <w:rFonts w:eastAsia="Times New Roman" w:cstheme="minorHAnsi"/>
          <w:b/>
          <w:bCs/>
          <w:lang w:eastAsia="en-GB"/>
        </w:rPr>
        <w:t>ote/</w:t>
      </w:r>
      <w:r w:rsidR="00C91337" w:rsidRPr="00D343B2">
        <w:rPr>
          <w:rFonts w:eastAsia="Times New Roman" w:cstheme="minorHAnsi"/>
          <w:b/>
          <w:bCs/>
          <w:lang w:eastAsia="en-GB"/>
        </w:rPr>
        <w:t>A</w:t>
      </w:r>
      <w:r w:rsidRPr="00D343B2">
        <w:rPr>
          <w:rFonts w:eastAsia="Times New Roman" w:cstheme="minorHAnsi"/>
          <w:b/>
          <w:bCs/>
          <w:lang w:eastAsia="en-GB"/>
        </w:rPr>
        <w:t xml:space="preserve">ction  </w:t>
      </w:r>
    </w:p>
    <w:p w14:paraId="4A9389EE" w14:textId="77777777" w:rsidR="00EA58C4" w:rsidRPr="00D343B2" w:rsidRDefault="00EA58C4" w:rsidP="008F17A3">
      <w:pPr>
        <w:pStyle w:val="ListParagraph"/>
        <w:spacing w:after="0" w:line="240" w:lineRule="auto"/>
        <w:ind w:left="-360" w:right="509" w:hanging="349"/>
        <w:rPr>
          <w:rFonts w:eastAsia="Times New Roman" w:cstheme="minorHAnsi"/>
          <w:lang w:eastAsia="en-GB"/>
        </w:rPr>
      </w:pPr>
    </w:p>
    <w:p w14:paraId="191F51FF" w14:textId="77777777" w:rsidR="00EA58C4" w:rsidRPr="00D343B2" w:rsidRDefault="00EA58C4" w:rsidP="008F17A3">
      <w:pPr>
        <w:pStyle w:val="ListParagraph"/>
        <w:spacing w:after="0" w:line="240" w:lineRule="auto"/>
        <w:ind w:left="-360" w:right="509" w:hanging="349"/>
        <w:rPr>
          <w:rFonts w:eastAsia="Times New Roman" w:cstheme="minorHAnsi"/>
          <w:lang w:eastAsia="en-GB"/>
        </w:rPr>
      </w:pPr>
      <w:r w:rsidRPr="00D343B2">
        <w:rPr>
          <w:rFonts w:eastAsia="Times New Roman" w:cstheme="minorHAnsi"/>
          <w:lang w:eastAsia="en-GB"/>
        </w:rPr>
        <w:t xml:space="preserve">A report was circulated in advance of the meeting. </w:t>
      </w:r>
    </w:p>
    <w:p w14:paraId="619951A4" w14:textId="77777777" w:rsidR="00EA58C4" w:rsidRPr="00D343B2" w:rsidRDefault="00EA58C4" w:rsidP="008F17A3">
      <w:pPr>
        <w:pStyle w:val="ListParagraph"/>
        <w:spacing w:after="0" w:line="240" w:lineRule="auto"/>
        <w:ind w:left="-360" w:right="509" w:hanging="349"/>
        <w:rPr>
          <w:rFonts w:eastAsia="Times New Roman" w:cstheme="minorHAnsi"/>
          <w:lang w:eastAsia="en-GB"/>
        </w:rPr>
      </w:pPr>
    </w:p>
    <w:p w14:paraId="51DDEEA6" w14:textId="4B4D4509" w:rsidR="00EA58C4" w:rsidRPr="00D343B2" w:rsidRDefault="00EA58C4" w:rsidP="008F17A3">
      <w:pPr>
        <w:pStyle w:val="ListParagraph"/>
        <w:spacing w:after="0" w:line="240" w:lineRule="auto"/>
        <w:ind w:left="-360" w:right="509" w:hanging="349"/>
        <w:rPr>
          <w:rFonts w:eastAsia="Times New Roman" w:cstheme="minorHAnsi"/>
          <w:lang w:eastAsia="en-GB"/>
        </w:rPr>
      </w:pPr>
      <w:r w:rsidRPr="00D343B2">
        <w:rPr>
          <w:rFonts w:eastAsia="Times New Roman" w:cstheme="minorHAnsi"/>
          <w:b/>
          <w:bCs/>
          <w:lang w:eastAsia="en-GB"/>
        </w:rPr>
        <w:t>ACTION:</w:t>
      </w:r>
      <w:r w:rsidRPr="00D343B2">
        <w:rPr>
          <w:rFonts w:eastAsia="Times New Roman" w:cstheme="minorHAnsi"/>
          <w:lang w:eastAsia="en-GB"/>
        </w:rPr>
        <w:t xml:space="preserve"> John R &amp; Shane to meet up to look at the riser issue and the roof of the mower shed</w:t>
      </w:r>
      <w:r w:rsidR="00D343B2" w:rsidRPr="00D343B2">
        <w:rPr>
          <w:rFonts w:eastAsia="Times New Roman" w:cstheme="minorHAnsi"/>
          <w:lang w:eastAsia="en-GB"/>
        </w:rPr>
        <w:t>.</w:t>
      </w:r>
    </w:p>
    <w:p w14:paraId="4A1929A0" w14:textId="77777777" w:rsidR="00EA58C4" w:rsidRPr="00D343B2" w:rsidRDefault="00EA58C4" w:rsidP="008F17A3">
      <w:pPr>
        <w:pStyle w:val="ListParagraph"/>
        <w:spacing w:after="0" w:line="240" w:lineRule="auto"/>
        <w:ind w:left="-360" w:right="509" w:hanging="349"/>
        <w:rPr>
          <w:rFonts w:eastAsia="Times New Roman" w:cstheme="minorHAnsi"/>
          <w:lang w:eastAsia="en-GB"/>
        </w:rPr>
      </w:pPr>
    </w:p>
    <w:p w14:paraId="02EFCD3B" w14:textId="77777777" w:rsidR="008F17A3" w:rsidRPr="00D343B2" w:rsidRDefault="00EA58C4" w:rsidP="008F17A3">
      <w:pPr>
        <w:pStyle w:val="ListParagraph"/>
        <w:spacing w:after="0" w:line="240" w:lineRule="auto"/>
        <w:ind w:left="-360" w:right="-46" w:hanging="349"/>
        <w:rPr>
          <w:rFonts w:eastAsia="Times New Roman" w:cstheme="minorHAnsi"/>
          <w:lang w:eastAsia="en-GB"/>
        </w:rPr>
      </w:pPr>
      <w:r w:rsidRPr="00D343B2">
        <w:rPr>
          <w:rFonts w:eastAsia="Times New Roman" w:cstheme="minorHAnsi"/>
          <w:lang w:eastAsia="en-GB"/>
        </w:rPr>
        <w:t xml:space="preserve">There have been some changes on COVID procedures for the League which have been shared with the </w:t>
      </w:r>
    </w:p>
    <w:p w14:paraId="425EB85D" w14:textId="4659ED42" w:rsidR="00EA58C4" w:rsidRPr="00D343B2" w:rsidRDefault="00EA58C4" w:rsidP="008F17A3">
      <w:pPr>
        <w:pStyle w:val="ListParagraph"/>
        <w:spacing w:after="0" w:line="240" w:lineRule="auto"/>
        <w:ind w:left="-360" w:right="-46" w:hanging="349"/>
        <w:rPr>
          <w:rFonts w:eastAsia="Times New Roman" w:cstheme="minorHAnsi"/>
          <w:lang w:eastAsia="en-GB"/>
        </w:rPr>
      </w:pPr>
      <w:r w:rsidRPr="00D343B2">
        <w:rPr>
          <w:rFonts w:eastAsia="Times New Roman" w:cstheme="minorHAnsi"/>
          <w:lang w:eastAsia="en-GB"/>
        </w:rPr>
        <w:t xml:space="preserve">manager and circulated to the Board.   </w:t>
      </w:r>
    </w:p>
    <w:p w14:paraId="46D3AE70" w14:textId="77777777" w:rsidR="00EA58C4" w:rsidRPr="00D343B2" w:rsidRDefault="00EA58C4" w:rsidP="00EA58C4">
      <w:pPr>
        <w:pStyle w:val="ListParagraph"/>
        <w:spacing w:after="0" w:line="240" w:lineRule="auto"/>
        <w:ind w:left="-360" w:right="509"/>
        <w:rPr>
          <w:rFonts w:eastAsia="Times New Roman" w:cstheme="minorHAnsi"/>
          <w:lang w:eastAsia="en-GB"/>
        </w:rPr>
      </w:pPr>
    </w:p>
    <w:p w14:paraId="41D7D2AF" w14:textId="77777777" w:rsidR="00EA58C4" w:rsidRPr="00CC704E" w:rsidRDefault="00EA58C4" w:rsidP="00EA58C4">
      <w:pPr>
        <w:pStyle w:val="ListParagraph"/>
        <w:numPr>
          <w:ilvl w:val="0"/>
          <w:numId w:val="1"/>
        </w:numPr>
        <w:spacing w:after="0" w:line="240" w:lineRule="auto"/>
        <w:ind w:right="509"/>
        <w:rPr>
          <w:rFonts w:eastAsia="Times New Roman" w:cstheme="minorHAnsi"/>
          <w:b/>
          <w:bCs/>
          <w:lang w:eastAsia="en-GB"/>
        </w:rPr>
      </w:pPr>
      <w:r w:rsidRPr="00CC704E">
        <w:rPr>
          <w:rFonts w:eastAsia="Times New Roman" w:cstheme="minorHAnsi"/>
          <w:b/>
          <w:bCs/>
          <w:lang w:eastAsia="en-GB"/>
        </w:rPr>
        <w:t>2000BC, Commercial, Community WG Update</w:t>
      </w:r>
    </w:p>
    <w:p w14:paraId="0FBA4ECE" w14:textId="77777777" w:rsidR="00EA58C4" w:rsidRPr="00CC704E" w:rsidRDefault="00EA58C4" w:rsidP="00EA58C4">
      <w:pPr>
        <w:pStyle w:val="ListParagraph"/>
        <w:spacing w:after="0" w:line="240" w:lineRule="auto"/>
        <w:ind w:left="-360" w:right="509"/>
        <w:rPr>
          <w:rFonts w:eastAsia="Times New Roman" w:cstheme="minorHAnsi"/>
          <w:lang w:eastAsia="en-GB"/>
        </w:rPr>
      </w:pPr>
    </w:p>
    <w:p w14:paraId="796DF665" w14:textId="55665B23" w:rsidR="00EA58C4" w:rsidRPr="00CC704E" w:rsidRDefault="00EA58C4" w:rsidP="002A6821">
      <w:pPr>
        <w:pStyle w:val="ListParagraph"/>
        <w:spacing w:after="0" w:line="240" w:lineRule="auto"/>
        <w:ind w:left="-360" w:right="509" w:hanging="349"/>
        <w:rPr>
          <w:rFonts w:eastAsia="Times New Roman" w:cstheme="minorHAnsi"/>
          <w:lang w:eastAsia="en-GB"/>
        </w:rPr>
      </w:pPr>
      <w:r w:rsidRPr="00CC704E">
        <w:rPr>
          <w:rFonts w:eastAsia="Times New Roman" w:cstheme="minorHAnsi"/>
          <w:b/>
          <w:bCs/>
          <w:lang w:eastAsia="en-GB"/>
        </w:rPr>
        <w:t>Women’s football</w:t>
      </w:r>
      <w:r w:rsidRPr="00CC704E">
        <w:rPr>
          <w:rFonts w:eastAsia="Times New Roman" w:cstheme="minorHAnsi"/>
          <w:lang w:eastAsia="en-GB"/>
        </w:rPr>
        <w:t xml:space="preserve">: </w:t>
      </w:r>
      <w:r w:rsidR="002A6821" w:rsidRPr="00CC704E">
        <w:rPr>
          <w:rFonts w:eastAsia="Times New Roman" w:cstheme="minorHAnsi"/>
          <w:lang w:eastAsia="en-GB"/>
        </w:rPr>
        <w:t>w</w:t>
      </w:r>
      <w:r w:rsidRPr="00CC704E">
        <w:rPr>
          <w:rFonts w:eastAsia="Times New Roman" w:cstheme="minorHAnsi"/>
          <w:lang w:eastAsia="en-GB"/>
        </w:rPr>
        <w:t xml:space="preserve">ork continues </w:t>
      </w:r>
      <w:r w:rsidR="00C91337" w:rsidRPr="00CC704E">
        <w:rPr>
          <w:rFonts w:eastAsia="Times New Roman" w:cstheme="minorHAnsi"/>
          <w:lang w:eastAsia="en-GB"/>
        </w:rPr>
        <w:t>with</w:t>
      </w:r>
      <w:r w:rsidR="002A6821" w:rsidRPr="00CC704E">
        <w:rPr>
          <w:rFonts w:eastAsia="Times New Roman" w:cstheme="minorHAnsi"/>
          <w:lang w:eastAsia="en-GB"/>
        </w:rPr>
        <w:t xml:space="preserve"> </w:t>
      </w:r>
      <w:r w:rsidRPr="00CC704E">
        <w:rPr>
          <w:rFonts w:eastAsia="Times New Roman" w:cstheme="minorHAnsi"/>
          <w:lang w:eastAsia="en-GB"/>
        </w:rPr>
        <w:t xml:space="preserve">the Foundation.  </w:t>
      </w:r>
    </w:p>
    <w:p w14:paraId="0A927E6D" w14:textId="77777777" w:rsidR="00EA58C4" w:rsidRPr="00052A8C" w:rsidRDefault="00EA58C4" w:rsidP="00C91337">
      <w:pPr>
        <w:pStyle w:val="ListParagraph"/>
        <w:spacing w:after="0" w:line="240" w:lineRule="auto"/>
        <w:ind w:left="-360" w:right="509" w:hanging="349"/>
        <w:rPr>
          <w:rFonts w:eastAsia="Times New Roman" w:cstheme="minorHAnsi"/>
          <w:lang w:eastAsia="en-GB"/>
        </w:rPr>
      </w:pPr>
    </w:p>
    <w:p w14:paraId="45D1911B" w14:textId="77777777" w:rsidR="00C91337" w:rsidRPr="00052A8C" w:rsidRDefault="00EA58C4" w:rsidP="00C91337">
      <w:pPr>
        <w:pStyle w:val="ListParagraph"/>
        <w:spacing w:after="0" w:line="240" w:lineRule="auto"/>
        <w:ind w:left="-360" w:right="509" w:hanging="349"/>
        <w:rPr>
          <w:rFonts w:eastAsia="Times New Roman" w:cstheme="minorHAnsi"/>
          <w:lang w:eastAsia="en-GB"/>
        </w:rPr>
      </w:pPr>
      <w:r w:rsidRPr="00052A8C">
        <w:rPr>
          <w:rFonts w:eastAsia="Times New Roman" w:cstheme="minorHAnsi"/>
          <w:b/>
          <w:bCs/>
          <w:lang w:eastAsia="en-GB"/>
        </w:rPr>
        <w:t>Commercial</w:t>
      </w:r>
      <w:r w:rsidRPr="00052A8C">
        <w:rPr>
          <w:rFonts w:eastAsia="Times New Roman" w:cstheme="minorHAnsi"/>
          <w:lang w:eastAsia="en-GB"/>
        </w:rPr>
        <w:t xml:space="preserve">: Matt Falk is taking a sabbatical, during which the Commercial team will report to Jon B </w:t>
      </w:r>
    </w:p>
    <w:p w14:paraId="3108C748" w14:textId="7702E9D5" w:rsidR="00EA58C4" w:rsidRPr="00052A8C" w:rsidRDefault="00EA58C4" w:rsidP="00C91337">
      <w:pPr>
        <w:pStyle w:val="ListParagraph"/>
        <w:spacing w:after="0" w:line="240" w:lineRule="auto"/>
        <w:ind w:left="-360" w:right="509" w:hanging="349"/>
        <w:rPr>
          <w:rFonts w:eastAsia="Times New Roman" w:cstheme="minorHAnsi"/>
          <w:lang w:eastAsia="en-GB"/>
        </w:rPr>
      </w:pPr>
      <w:r w:rsidRPr="00052A8C">
        <w:rPr>
          <w:rFonts w:eastAsia="Times New Roman" w:cstheme="minorHAnsi"/>
          <w:lang w:eastAsia="en-GB"/>
        </w:rPr>
        <w:t xml:space="preserve">and Peter Headington is happy to help lead and coordinate them.  </w:t>
      </w:r>
    </w:p>
    <w:p w14:paraId="38D1EB06" w14:textId="77777777" w:rsidR="00EA58C4" w:rsidRPr="00AE7BE2" w:rsidRDefault="00EA58C4" w:rsidP="00C91337">
      <w:pPr>
        <w:pStyle w:val="ListParagraph"/>
        <w:spacing w:after="0" w:line="240" w:lineRule="auto"/>
        <w:ind w:left="-360" w:right="509" w:hanging="349"/>
        <w:rPr>
          <w:rFonts w:eastAsia="Times New Roman" w:cstheme="minorHAnsi"/>
          <w:lang w:eastAsia="en-GB"/>
        </w:rPr>
      </w:pPr>
    </w:p>
    <w:p w14:paraId="55DA377A" w14:textId="77777777" w:rsidR="00AB7BB4" w:rsidRPr="00AE7BE2" w:rsidRDefault="00EA58C4" w:rsidP="00AB7BB4">
      <w:pPr>
        <w:pStyle w:val="ListParagraph"/>
        <w:spacing w:after="0" w:line="240" w:lineRule="auto"/>
        <w:ind w:left="-360" w:right="-46" w:hanging="349"/>
        <w:rPr>
          <w:rFonts w:eastAsia="Times New Roman" w:cstheme="minorHAnsi"/>
          <w:lang w:eastAsia="en-GB"/>
        </w:rPr>
      </w:pPr>
      <w:r w:rsidRPr="00AE7BE2">
        <w:rPr>
          <w:rFonts w:eastAsia="Times New Roman" w:cstheme="minorHAnsi"/>
          <w:b/>
          <w:bCs/>
          <w:lang w:eastAsia="en-GB"/>
        </w:rPr>
        <w:t xml:space="preserve">Dealing with racist/foul language: </w:t>
      </w:r>
      <w:r w:rsidRPr="00AE7BE2">
        <w:rPr>
          <w:rFonts w:eastAsia="Times New Roman" w:cstheme="minorHAnsi"/>
          <w:lang w:eastAsia="en-GB"/>
        </w:rPr>
        <w:t>there</w:t>
      </w:r>
      <w:r w:rsidRPr="00AE7BE2">
        <w:rPr>
          <w:rFonts w:eastAsia="Times New Roman" w:cstheme="minorHAnsi"/>
          <w:b/>
          <w:bCs/>
          <w:lang w:eastAsia="en-GB"/>
        </w:rPr>
        <w:t xml:space="preserve"> </w:t>
      </w:r>
      <w:r w:rsidRPr="00AE7BE2">
        <w:rPr>
          <w:rFonts w:eastAsia="Times New Roman" w:cstheme="minorHAnsi"/>
          <w:lang w:eastAsia="en-GB"/>
        </w:rPr>
        <w:t xml:space="preserve">have now been two recent instances of alleged racist language on </w:t>
      </w:r>
    </w:p>
    <w:p w14:paraId="1FE5C500" w14:textId="77777777" w:rsidR="00AB7BB4" w:rsidRPr="00AE7BE2" w:rsidRDefault="00EA58C4" w:rsidP="00AB7BB4">
      <w:pPr>
        <w:pStyle w:val="ListParagraph"/>
        <w:spacing w:after="0" w:line="240" w:lineRule="auto"/>
        <w:ind w:left="-360" w:right="-46" w:hanging="349"/>
        <w:rPr>
          <w:rFonts w:eastAsia="Times New Roman" w:cstheme="minorHAnsi"/>
          <w:lang w:eastAsia="en-GB"/>
        </w:rPr>
      </w:pPr>
      <w:r w:rsidRPr="00AE7BE2">
        <w:rPr>
          <w:rFonts w:eastAsia="Times New Roman" w:cstheme="minorHAnsi"/>
          <w:lang w:eastAsia="en-GB"/>
        </w:rPr>
        <w:t xml:space="preserve">the terraces and we need to take educational, preventive steps and punitive action if they are proven and </w:t>
      </w:r>
    </w:p>
    <w:p w14:paraId="68322529" w14:textId="2F8F1A04" w:rsidR="00EA58C4" w:rsidRPr="00231049" w:rsidRDefault="00EA58C4" w:rsidP="00AB7BB4">
      <w:pPr>
        <w:pStyle w:val="ListParagraph"/>
        <w:spacing w:after="0" w:line="240" w:lineRule="auto"/>
        <w:ind w:left="-360" w:right="-46" w:hanging="349"/>
        <w:rPr>
          <w:rFonts w:eastAsia="Times New Roman" w:cstheme="minorHAnsi"/>
          <w:i/>
          <w:iCs/>
          <w:lang w:eastAsia="en-GB"/>
        </w:rPr>
      </w:pPr>
      <w:r w:rsidRPr="00231049">
        <w:rPr>
          <w:rFonts w:eastAsia="Times New Roman" w:cstheme="minorHAnsi"/>
          <w:lang w:eastAsia="en-GB"/>
        </w:rPr>
        <w:t>can be attributed</w:t>
      </w:r>
      <w:r w:rsidRPr="00231049">
        <w:rPr>
          <w:rFonts w:eastAsia="Times New Roman" w:cstheme="minorHAnsi"/>
          <w:b/>
          <w:bCs/>
          <w:lang w:eastAsia="en-GB"/>
        </w:rPr>
        <w:t xml:space="preserve">.  </w:t>
      </w:r>
      <w:r w:rsidRPr="00231049">
        <w:rPr>
          <w:rFonts w:eastAsia="Times New Roman" w:cstheme="minorHAnsi"/>
          <w:lang w:eastAsia="en-GB"/>
        </w:rPr>
        <w:t>This has not involved any BCFC staff.</w:t>
      </w:r>
      <w:r w:rsidRPr="00231049">
        <w:rPr>
          <w:rFonts w:eastAsia="Times New Roman" w:cstheme="minorHAnsi"/>
          <w:b/>
          <w:bCs/>
          <w:lang w:eastAsia="en-GB"/>
        </w:rPr>
        <w:t xml:space="preserve"> </w:t>
      </w:r>
      <w:r w:rsidRPr="00231049">
        <w:rPr>
          <w:rFonts w:eastAsia="Times New Roman" w:cstheme="minorHAnsi"/>
          <w:i/>
          <w:iCs/>
          <w:lang w:eastAsia="en-GB"/>
        </w:rPr>
        <w:t xml:space="preserve">  </w:t>
      </w:r>
    </w:p>
    <w:p w14:paraId="62F46F53" w14:textId="77777777" w:rsidR="00EA58C4" w:rsidRPr="00231049" w:rsidRDefault="00EA58C4" w:rsidP="00C91337">
      <w:pPr>
        <w:pStyle w:val="ListParagraph"/>
        <w:spacing w:after="0" w:line="240" w:lineRule="auto"/>
        <w:ind w:left="-360" w:right="509" w:hanging="349"/>
        <w:rPr>
          <w:rFonts w:eastAsia="Times New Roman" w:cstheme="minorHAnsi"/>
          <w:lang w:eastAsia="en-GB"/>
        </w:rPr>
      </w:pPr>
    </w:p>
    <w:p w14:paraId="4CD27E83" w14:textId="77777777" w:rsidR="007D3FC8" w:rsidRPr="00231049" w:rsidRDefault="007D3FC8" w:rsidP="00AB7BB4">
      <w:pPr>
        <w:pStyle w:val="ListParagraph"/>
        <w:spacing w:after="0" w:line="240" w:lineRule="auto"/>
        <w:ind w:left="-360" w:right="-46" w:hanging="349"/>
        <w:rPr>
          <w:rFonts w:eastAsia="Times New Roman" w:cstheme="minorHAnsi"/>
          <w:lang w:eastAsia="en-GB"/>
        </w:rPr>
      </w:pPr>
      <w:r w:rsidRPr="00231049">
        <w:rPr>
          <w:rFonts w:eastAsia="Times New Roman" w:cstheme="minorHAnsi"/>
          <w:lang w:eastAsia="en-GB"/>
        </w:rPr>
        <w:t>T</w:t>
      </w:r>
      <w:r w:rsidR="00EA58C4" w:rsidRPr="00231049">
        <w:rPr>
          <w:rFonts w:eastAsia="Times New Roman" w:cstheme="minorHAnsi"/>
          <w:lang w:eastAsia="en-GB"/>
        </w:rPr>
        <w:t xml:space="preserve">here is a Soc Cttee. code of conduct, which should be shared and adapted/adopted by the Board, and we </w:t>
      </w:r>
    </w:p>
    <w:p w14:paraId="3A96B00B" w14:textId="77777777" w:rsidR="002F707D" w:rsidRPr="00231049" w:rsidRDefault="00EA58C4" w:rsidP="00AB7BB4">
      <w:pPr>
        <w:pStyle w:val="ListParagraph"/>
        <w:spacing w:after="0" w:line="240" w:lineRule="auto"/>
        <w:ind w:left="-360" w:right="-46" w:hanging="349"/>
        <w:rPr>
          <w:rFonts w:eastAsia="Times New Roman" w:cstheme="minorHAnsi"/>
          <w:lang w:eastAsia="en-GB"/>
        </w:rPr>
      </w:pPr>
      <w:r w:rsidRPr="00231049">
        <w:rPr>
          <w:rFonts w:eastAsia="Times New Roman" w:cstheme="minorHAnsi"/>
          <w:lang w:eastAsia="en-GB"/>
        </w:rPr>
        <w:t xml:space="preserve">can build on the wording in the MoU.  It was suggested many might benefit from the training Oliver has </w:t>
      </w:r>
    </w:p>
    <w:p w14:paraId="386230CC" w14:textId="77777777" w:rsidR="002F707D" w:rsidRPr="00231049" w:rsidRDefault="00EA58C4" w:rsidP="00AB7BB4">
      <w:pPr>
        <w:pStyle w:val="ListParagraph"/>
        <w:spacing w:after="0" w:line="240" w:lineRule="auto"/>
        <w:ind w:left="-360" w:right="-46" w:hanging="349"/>
        <w:rPr>
          <w:rFonts w:eastAsia="Times New Roman" w:cstheme="minorHAnsi"/>
          <w:lang w:eastAsia="en-GB"/>
        </w:rPr>
      </w:pPr>
      <w:r w:rsidRPr="00231049">
        <w:rPr>
          <w:rFonts w:eastAsia="Times New Roman" w:cstheme="minorHAnsi"/>
          <w:lang w:eastAsia="en-GB"/>
        </w:rPr>
        <w:t>offered for new Directors even if they have been in situ for some time (</w:t>
      </w:r>
      <w:proofErr w:type="spellStart"/>
      <w:r w:rsidRPr="00231049">
        <w:rPr>
          <w:rFonts w:eastAsia="Times New Roman" w:cstheme="minorHAnsi"/>
          <w:lang w:eastAsia="en-GB"/>
        </w:rPr>
        <w:t>eg</w:t>
      </w:r>
      <w:proofErr w:type="spellEnd"/>
      <w:r w:rsidRPr="00231049">
        <w:rPr>
          <w:rFonts w:eastAsia="Times New Roman" w:cstheme="minorHAnsi"/>
          <w:lang w:eastAsia="en-GB"/>
        </w:rPr>
        <w:t xml:space="preserve"> Dir’s responsibilities, how to </w:t>
      </w:r>
    </w:p>
    <w:p w14:paraId="565FA109" w14:textId="50481E97" w:rsidR="00EA58C4" w:rsidRPr="00231049" w:rsidRDefault="00EA58C4" w:rsidP="00AB7BB4">
      <w:pPr>
        <w:pStyle w:val="ListParagraph"/>
        <w:spacing w:after="0" w:line="240" w:lineRule="auto"/>
        <w:ind w:left="-360" w:right="-46" w:hanging="349"/>
        <w:rPr>
          <w:rFonts w:eastAsia="Times New Roman" w:cstheme="minorHAnsi"/>
          <w:lang w:eastAsia="en-GB"/>
        </w:rPr>
      </w:pPr>
      <w:r w:rsidRPr="00231049">
        <w:rPr>
          <w:rFonts w:eastAsia="Times New Roman" w:cstheme="minorHAnsi"/>
          <w:lang w:eastAsia="en-GB"/>
        </w:rPr>
        <w:t>perform the role,</w:t>
      </w:r>
      <w:r w:rsidR="002F707D" w:rsidRPr="00231049">
        <w:rPr>
          <w:rFonts w:eastAsia="Times New Roman" w:cstheme="minorHAnsi"/>
          <w:lang w:eastAsia="en-GB"/>
        </w:rPr>
        <w:t xml:space="preserve"> </w:t>
      </w:r>
      <w:r w:rsidRPr="00231049">
        <w:rPr>
          <w:rFonts w:eastAsia="Times New Roman" w:cstheme="minorHAnsi"/>
          <w:lang w:eastAsia="en-GB"/>
        </w:rPr>
        <w:t xml:space="preserve">unconscious bias, Diversity &amp; Inclusion).  </w:t>
      </w:r>
    </w:p>
    <w:p w14:paraId="182AAC67" w14:textId="519DD36C" w:rsidR="00EA58C4" w:rsidRPr="000B1606" w:rsidRDefault="00EA58C4" w:rsidP="00C91337">
      <w:pPr>
        <w:pStyle w:val="ListParagraph"/>
        <w:spacing w:after="0" w:line="240" w:lineRule="auto"/>
        <w:ind w:left="-360" w:right="509" w:hanging="349"/>
        <w:rPr>
          <w:rFonts w:eastAsia="Times New Roman" w:cstheme="minorHAnsi"/>
          <w:lang w:eastAsia="en-GB"/>
        </w:rPr>
      </w:pPr>
      <w:r w:rsidRPr="000B1606">
        <w:rPr>
          <w:rFonts w:eastAsia="Times New Roman" w:cstheme="minorHAnsi"/>
          <w:b/>
          <w:bCs/>
          <w:lang w:eastAsia="en-GB"/>
        </w:rPr>
        <w:lastRenderedPageBreak/>
        <w:t>ACTION:</w:t>
      </w:r>
      <w:r w:rsidRPr="000B1606">
        <w:rPr>
          <w:rFonts w:eastAsia="Times New Roman" w:cstheme="minorHAnsi"/>
          <w:lang w:eastAsia="en-GB"/>
        </w:rPr>
        <w:t xml:space="preserve"> Nick to catch up with Oliver ref the training available</w:t>
      </w:r>
      <w:r w:rsidR="00231049" w:rsidRPr="000B1606">
        <w:rPr>
          <w:rFonts w:eastAsia="Times New Roman" w:cstheme="minorHAnsi"/>
          <w:lang w:eastAsia="en-GB"/>
        </w:rPr>
        <w:t>.</w:t>
      </w:r>
    </w:p>
    <w:p w14:paraId="3824A783" w14:textId="77777777" w:rsidR="00EA58C4" w:rsidRPr="000B1606" w:rsidRDefault="00EA58C4" w:rsidP="00C91337">
      <w:pPr>
        <w:pStyle w:val="ListParagraph"/>
        <w:spacing w:after="0" w:line="240" w:lineRule="auto"/>
        <w:ind w:left="-360" w:right="509" w:hanging="349"/>
        <w:rPr>
          <w:rFonts w:eastAsia="Times New Roman" w:cstheme="minorHAnsi"/>
          <w:lang w:eastAsia="en-GB"/>
        </w:rPr>
      </w:pPr>
      <w:r w:rsidRPr="000B1606">
        <w:rPr>
          <w:rFonts w:eastAsia="Times New Roman" w:cstheme="minorHAnsi"/>
          <w:lang w:eastAsia="en-GB"/>
        </w:rPr>
        <w:t xml:space="preserve"> </w:t>
      </w:r>
    </w:p>
    <w:p w14:paraId="713B19FD" w14:textId="77777777" w:rsidR="00EA58C4" w:rsidRPr="000B1606" w:rsidRDefault="00EA58C4" w:rsidP="00C91337">
      <w:pPr>
        <w:pStyle w:val="ListParagraph"/>
        <w:spacing w:after="0" w:line="240" w:lineRule="auto"/>
        <w:ind w:left="-360" w:right="509" w:hanging="349"/>
        <w:rPr>
          <w:rFonts w:eastAsia="Times New Roman" w:cstheme="minorHAnsi"/>
          <w:lang w:eastAsia="en-GB"/>
        </w:rPr>
      </w:pPr>
      <w:r w:rsidRPr="000B1606">
        <w:rPr>
          <w:rFonts w:eastAsia="Times New Roman" w:cstheme="minorHAnsi"/>
          <w:lang w:eastAsia="en-GB"/>
        </w:rPr>
        <w:t>Joy left the meeting at 21:11</w:t>
      </w:r>
    </w:p>
    <w:p w14:paraId="7D6B8F83" w14:textId="77777777" w:rsidR="00C91337" w:rsidRPr="000B1606" w:rsidRDefault="00C91337" w:rsidP="00C91337">
      <w:pPr>
        <w:pStyle w:val="ListParagraph"/>
        <w:spacing w:after="0" w:line="240" w:lineRule="auto"/>
        <w:ind w:left="-360" w:right="-188" w:hanging="349"/>
        <w:rPr>
          <w:rFonts w:eastAsia="Times New Roman" w:cstheme="minorHAnsi"/>
          <w:lang w:eastAsia="en-GB"/>
        </w:rPr>
      </w:pPr>
    </w:p>
    <w:p w14:paraId="0360F11B" w14:textId="0B93E8E2" w:rsidR="00EA58C4" w:rsidRPr="001C6632" w:rsidRDefault="00EA58C4" w:rsidP="00AB7BB4">
      <w:pPr>
        <w:pStyle w:val="ListParagraph"/>
        <w:numPr>
          <w:ilvl w:val="0"/>
          <w:numId w:val="1"/>
        </w:numPr>
        <w:spacing w:after="0" w:line="240" w:lineRule="auto"/>
        <w:ind w:right="509"/>
        <w:rPr>
          <w:rFonts w:eastAsia="Times New Roman" w:cstheme="minorHAnsi"/>
          <w:b/>
          <w:bCs/>
          <w:lang w:eastAsia="en-GB"/>
        </w:rPr>
      </w:pPr>
      <w:r w:rsidRPr="000B1606">
        <w:rPr>
          <w:rFonts w:eastAsia="Times New Roman" w:cstheme="minorHAnsi"/>
          <w:b/>
          <w:bCs/>
          <w:lang w:eastAsia="en-GB"/>
        </w:rPr>
        <w:t>Action</w:t>
      </w:r>
      <w:r w:rsidRPr="001C6632">
        <w:rPr>
          <w:rFonts w:eastAsia="Times New Roman" w:cstheme="minorHAnsi"/>
          <w:b/>
          <w:bCs/>
          <w:lang w:eastAsia="en-GB"/>
        </w:rPr>
        <w:t xml:space="preserve">s from </w:t>
      </w:r>
      <w:r w:rsidR="00AB7BB4" w:rsidRPr="001C6632">
        <w:rPr>
          <w:rFonts w:eastAsia="Times New Roman" w:cstheme="minorHAnsi"/>
          <w:b/>
          <w:bCs/>
          <w:lang w:eastAsia="en-GB"/>
        </w:rPr>
        <w:t>L</w:t>
      </w:r>
      <w:r w:rsidRPr="001C6632">
        <w:rPr>
          <w:rFonts w:eastAsia="Times New Roman" w:cstheme="minorHAnsi"/>
          <w:b/>
          <w:bCs/>
          <w:lang w:eastAsia="en-GB"/>
        </w:rPr>
        <w:t>ast Board, Previous Board Meeting Minutes</w:t>
      </w:r>
    </w:p>
    <w:p w14:paraId="203141F8" w14:textId="77777777" w:rsidR="00AB7BB4" w:rsidRPr="001C6632" w:rsidRDefault="00AB7BB4" w:rsidP="00AB7BB4">
      <w:pPr>
        <w:pStyle w:val="ListParagraph"/>
        <w:spacing w:after="0" w:line="240" w:lineRule="auto"/>
        <w:ind w:left="-360" w:right="509"/>
        <w:rPr>
          <w:rFonts w:eastAsia="Times New Roman" w:cstheme="minorHAnsi"/>
          <w:b/>
          <w:bCs/>
          <w:lang w:eastAsia="en-GB"/>
        </w:rPr>
      </w:pPr>
    </w:p>
    <w:p w14:paraId="6759A78A" w14:textId="6667BC73" w:rsidR="0033604E" w:rsidRDefault="00EA58C4" w:rsidP="00BF30C4">
      <w:pPr>
        <w:spacing w:after="0" w:line="240" w:lineRule="auto"/>
        <w:ind w:left="-720" w:right="509"/>
        <w:rPr>
          <w:rFonts w:eastAsia="Times New Roman" w:cstheme="minorHAnsi"/>
          <w:lang w:eastAsia="en-GB"/>
        </w:rPr>
      </w:pPr>
      <w:r w:rsidRPr="001C6632">
        <w:rPr>
          <w:rFonts w:eastAsia="Times New Roman" w:cstheme="minorHAnsi"/>
          <w:lang w:eastAsia="en-GB"/>
        </w:rPr>
        <w:t xml:space="preserve">Signage on away </w:t>
      </w:r>
      <w:r w:rsidR="000B1606" w:rsidRPr="001C6632">
        <w:rPr>
          <w:rFonts w:eastAsia="Times New Roman" w:cstheme="minorHAnsi"/>
          <w:lang w:eastAsia="en-GB"/>
        </w:rPr>
        <w:t xml:space="preserve">supporters’ </w:t>
      </w:r>
      <w:r w:rsidRPr="001C6632">
        <w:rPr>
          <w:rFonts w:eastAsia="Times New Roman" w:cstheme="minorHAnsi"/>
          <w:lang w:eastAsia="en-GB"/>
        </w:rPr>
        <w:t>coach – Nick to pick up</w:t>
      </w:r>
      <w:r w:rsidR="00231049" w:rsidRPr="001C6632">
        <w:rPr>
          <w:rFonts w:eastAsia="Times New Roman" w:cstheme="minorHAnsi"/>
          <w:lang w:eastAsia="en-GB"/>
        </w:rPr>
        <w:t>.</w:t>
      </w:r>
    </w:p>
    <w:p w14:paraId="2E82AFA8" w14:textId="77777777" w:rsidR="00BF30C4" w:rsidRPr="00BF30C4" w:rsidRDefault="00BF30C4" w:rsidP="00BF30C4">
      <w:pPr>
        <w:spacing w:after="0" w:line="240" w:lineRule="auto"/>
        <w:ind w:left="-720" w:right="509"/>
        <w:rPr>
          <w:rFonts w:eastAsia="Times New Roman" w:cstheme="minorHAnsi"/>
          <w:lang w:eastAsia="en-GB"/>
        </w:rPr>
      </w:pPr>
    </w:p>
    <w:p w14:paraId="7388EA16" w14:textId="5B2B2D83" w:rsidR="00EA58C4" w:rsidRPr="001C6632" w:rsidRDefault="00EA58C4" w:rsidP="00EA58C4">
      <w:pPr>
        <w:spacing w:after="0" w:line="240" w:lineRule="auto"/>
        <w:ind w:left="-720" w:right="509"/>
        <w:rPr>
          <w:rFonts w:eastAsia="Times New Roman" w:cstheme="minorHAnsi"/>
          <w:lang w:eastAsia="en-GB"/>
        </w:rPr>
      </w:pPr>
      <w:r w:rsidRPr="001C6632">
        <w:rPr>
          <w:rFonts w:eastAsia="Times New Roman" w:cstheme="minorHAnsi"/>
          <w:lang w:eastAsia="en-GB"/>
        </w:rPr>
        <w:t>PA system – money coming in from the Rec</w:t>
      </w:r>
      <w:r w:rsidR="00EE2496">
        <w:rPr>
          <w:rFonts w:eastAsia="Times New Roman" w:cstheme="minorHAnsi"/>
          <w:lang w:eastAsia="en-GB"/>
        </w:rPr>
        <w:t xml:space="preserve"> Ground Trust</w:t>
      </w:r>
      <w:r w:rsidRPr="001C6632">
        <w:rPr>
          <w:rFonts w:eastAsia="Times New Roman" w:cstheme="minorHAnsi"/>
          <w:lang w:eastAsia="en-GB"/>
        </w:rPr>
        <w:t>, going to be in</w:t>
      </w:r>
      <w:r w:rsidR="00231049" w:rsidRPr="001C6632">
        <w:rPr>
          <w:rFonts w:eastAsia="Times New Roman" w:cstheme="minorHAnsi"/>
          <w:lang w:eastAsia="en-GB"/>
        </w:rPr>
        <w:t>stalled</w:t>
      </w:r>
      <w:r w:rsidRPr="001C6632">
        <w:rPr>
          <w:rFonts w:eastAsia="Times New Roman" w:cstheme="minorHAnsi"/>
          <w:lang w:eastAsia="en-GB"/>
        </w:rPr>
        <w:t xml:space="preserve"> December</w:t>
      </w:r>
      <w:r w:rsidR="00231049" w:rsidRPr="001C6632">
        <w:rPr>
          <w:rFonts w:eastAsia="Times New Roman" w:cstheme="minorHAnsi"/>
          <w:lang w:eastAsia="en-GB"/>
        </w:rPr>
        <w:t>.</w:t>
      </w:r>
    </w:p>
    <w:p w14:paraId="60D6D815" w14:textId="77777777" w:rsidR="0033604E" w:rsidRPr="001C6632" w:rsidRDefault="0033604E" w:rsidP="00EA58C4">
      <w:pPr>
        <w:spacing w:after="0" w:line="240" w:lineRule="auto"/>
        <w:ind w:left="-720" w:right="509"/>
        <w:rPr>
          <w:rFonts w:eastAsia="Times New Roman" w:cstheme="minorHAnsi"/>
          <w:lang w:eastAsia="en-GB"/>
        </w:rPr>
      </w:pPr>
    </w:p>
    <w:p w14:paraId="3BCBEE72" w14:textId="40B9A92F" w:rsidR="00EA58C4" w:rsidRPr="001C6632" w:rsidRDefault="00EA58C4" w:rsidP="00EA58C4">
      <w:pPr>
        <w:spacing w:after="0" w:line="240" w:lineRule="auto"/>
        <w:ind w:left="-720" w:right="509"/>
        <w:rPr>
          <w:rFonts w:eastAsia="Times New Roman" w:cstheme="minorHAnsi"/>
          <w:lang w:eastAsia="en-GB"/>
        </w:rPr>
      </w:pPr>
      <w:r w:rsidRPr="001C6632">
        <w:rPr>
          <w:rFonts w:eastAsia="Times New Roman" w:cstheme="minorHAnsi"/>
          <w:lang w:eastAsia="en-GB"/>
        </w:rPr>
        <w:t>AGM – Paul &amp; Jon to pick up once date of next Board meeting agreed</w:t>
      </w:r>
      <w:r w:rsidR="0035597D" w:rsidRPr="001C6632">
        <w:rPr>
          <w:rFonts w:eastAsia="Times New Roman" w:cstheme="minorHAnsi"/>
          <w:lang w:eastAsia="en-GB"/>
        </w:rPr>
        <w:t>.</w:t>
      </w:r>
    </w:p>
    <w:p w14:paraId="4B27D43A" w14:textId="77777777" w:rsidR="0033604E" w:rsidRPr="001C6632" w:rsidRDefault="0033604E" w:rsidP="00EA58C4">
      <w:pPr>
        <w:spacing w:after="0" w:line="240" w:lineRule="auto"/>
        <w:ind w:left="-720" w:right="509"/>
        <w:rPr>
          <w:rFonts w:eastAsia="Times New Roman" w:cstheme="minorHAnsi"/>
          <w:lang w:eastAsia="en-GB"/>
        </w:rPr>
      </w:pPr>
    </w:p>
    <w:p w14:paraId="19876F39" w14:textId="7F82F507" w:rsidR="00EA58C4" w:rsidRPr="001C6632" w:rsidRDefault="00EA58C4" w:rsidP="00EA58C4">
      <w:pPr>
        <w:spacing w:after="0" w:line="240" w:lineRule="auto"/>
        <w:ind w:left="-720" w:right="509"/>
        <w:rPr>
          <w:rFonts w:eastAsia="Times New Roman" w:cstheme="minorHAnsi"/>
          <w:lang w:eastAsia="en-GB"/>
        </w:rPr>
      </w:pPr>
      <w:r w:rsidRPr="001C6632">
        <w:rPr>
          <w:rFonts w:eastAsia="Times New Roman" w:cstheme="minorHAnsi"/>
          <w:lang w:eastAsia="en-GB"/>
        </w:rPr>
        <w:t>Competitive quotes on valuing the Club – Nick chasing up, one agent contacted</w:t>
      </w:r>
      <w:r w:rsidR="00CD1A3D">
        <w:rPr>
          <w:rFonts w:eastAsia="Times New Roman" w:cstheme="minorHAnsi"/>
          <w:lang w:eastAsia="en-GB"/>
        </w:rPr>
        <w:t>.</w:t>
      </w:r>
    </w:p>
    <w:p w14:paraId="385428D2" w14:textId="77777777" w:rsidR="0033604E" w:rsidRPr="001C6632" w:rsidRDefault="0033604E" w:rsidP="00EA58C4">
      <w:pPr>
        <w:spacing w:after="0" w:line="240" w:lineRule="auto"/>
        <w:ind w:left="-720" w:right="509"/>
        <w:rPr>
          <w:rFonts w:eastAsia="Times New Roman" w:cstheme="minorHAnsi"/>
          <w:lang w:eastAsia="en-GB"/>
        </w:rPr>
      </w:pPr>
    </w:p>
    <w:p w14:paraId="7BC28F15" w14:textId="2D9C44BF" w:rsidR="00EA58C4" w:rsidRPr="001C6632" w:rsidRDefault="00EA58C4" w:rsidP="00EA58C4">
      <w:pPr>
        <w:spacing w:after="0" w:line="240" w:lineRule="auto"/>
        <w:ind w:left="-720" w:right="509"/>
        <w:rPr>
          <w:rFonts w:eastAsia="Times New Roman" w:cstheme="minorHAnsi"/>
          <w:lang w:eastAsia="en-GB"/>
        </w:rPr>
      </w:pPr>
      <w:r w:rsidRPr="001C6632">
        <w:rPr>
          <w:rFonts w:eastAsia="Times New Roman" w:cstheme="minorHAnsi"/>
          <w:lang w:eastAsia="en-GB"/>
        </w:rPr>
        <w:t>Alcohol in the ground: initial work has shown this is not straightforward. Enquiries/feedback from fellow clubs is on-going and will be brought to a future Board meeting</w:t>
      </w:r>
      <w:r w:rsidR="0035597D" w:rsidRPr="001C6632">
        <w:rPr>
          <w:rFonts w:eastAsia="Times New Roman" w:cstheme="minorHAnsi"/>
          <w:lang w:eastAsia="en-GB"/>
        </w:rPr>
        <w:t>.</w:t>
      </w:r>
    </w:p>
    <w:p w14:paraId="4A56C37C" w14:textId="77777777" w:rsidR="006C0C57" w:rsidRPr="001C6632" w:rsidRDefault="006C0C57" w:rsidP="00EA58C4">
      <w:pPr>
        <w:spacing w:after="0" w:line="240" w:lineRule="auto"/>
        <w:ind w:left="-720" w:right="509"/>
        <w:rPr>
          <w:rFonts w:eastAsia="Times New Roman" w:cstheme="minorHAnsi"/>
          <w:lang w:eastAsia="en-GB"/>
        </w:rPr>
      </w:pPr>
    </w:p>
    <w:p w14:paraId="5425A8FD" w14:textId="7971B8F0" w:rsidR="00EA58C4" w:rsidRPr="001C6632" w:rsidRDefault="00EA58C4" w:rsidP="00EA58C4">
      <w:pPr>
        <w:spacing w:after="0" w:line="240" w:lineRule="auto"/>
        <w:ind w:left="-720" w:right="509"/>
        <w:rPr>
          <w:rFonts w:eastAsia="Times New Roman" w:cstheme="minorHAnsi"/>
          <w:lang w:eastAsia="en-GB"/>
        </w:rPr>
      </w:pPr>
      <w:r w:rsidRPr="001C6632">
        <w:rPr>
          <w:rFonts w:eastAsia="Times New Roman" w:cstheme="minorHAnsi"/>
          <w:lang w:eastAsia="en-GB"/>
        </w:rPr>
        <w:t>Food offer – no specific action, general issue</w:t>
      </w:r>
      <w:r w:rsidR="001510CB" w:rsidRPr="001C6632">
        <w:rPr>
          <w:rFonts w:eastAsia="Times New Roman" w:cstheme="minorHAnsi"/>
          <w:lang w:eastAsia="en-GB"/>
        </w:rPr>
        <w:t>.</w:t>
      </w:r>
    </w:p>
    <w:p w14:paraId="0A4B9866" w14:textId="77777777" w:rsidR="006C0C57" w:rsidRPr="001C6632" w:rsidRDefault="006C0C57" w:rsidP="00EA58C4">
      <w:pPr>
        <w:spacing w:after="0" w:line="240" w:lineRule="auto"/>
        <w:ind w:left="-720" w:right="509"/>
        <w:rPr>
          <w:rFonts w:eastAsia="Times New Roman" w:cstheme="minorHAnsi"/>
          <w:lang w:eastAsia="en-GB"/>
        </w:rPr>
      </w:pPr>
    </w:p>
    <w:p w14:paraId="43D0C3A8" w14:textId="6B6DD675" w:rsidR="00EA58C4" w:rsidRPr="001C6632" w:rsidRDefault="00EA58C4" w:rsidP="00EA58C4">
      <w:pPr>
        <w:spacing w:after="0" w:line="240" w:lineRule="auto"/>
        <w:ind w:left="-720" w:right="509"/>
        <w:rPr>
          <w:rFonts w:eastAsia="Times New Roman" w:cstheme="minorHAnsi"/>
          <w:lang w:eastAsia="en-GB"/>
        </w:rPr>
      </w:pPr>
      <w:r w:rsidRPr="001C6632">
        <w:rPr>
          <w:rFonts w:eastAsia="Times New Roman" w:cstheme="minorHAnsi"/>
          <w:lang w:eastAsia="en-GB"/>
        </w:rPr>
        <w:t>Survey – a Club survey has been initiated, Jon B following up with the students involved</w:t>
      </w:r>
      <w:r w:rsidR="001510CB" w:rsidRPr="001C6632">
        <w:rPr>
          <w:rFonts w:eastAsia="Times New Roman" w:cstheme="minorHAnsi"/>
          <w:lang w:eastAsia="en-GB"/>
        </w:rPr>
        <w:t>.</w:t>
      </w:r>
    </w:p>
    <w:p w14:paraId="66CAA826" w14:textId="77777777" w:rsidR="006C0C57" w:rsidRPr="001C6632" w:rsidRDefault="006C0C57" w:rsidP="00EA58C4">
      <w:pPr>
        <w:spacing w:after="0" w:line="240" w:lineRule="auto"/>
        <w:ind w:left="-720" w:right="509"/>
        <w:rPr>
          <w:rFonts w:eastAsia="Times New Roman" w:cstheme="minorHAnsi"/>
          <w:lang w:eastAsia="en-GB"/>
        </w:rPr>
      </w:pPr>
    </w:p>
    <w:p w14:paraId="3AEEE464" w14:textId="022655E2" w:rsidR="00EA58C4" w:rsidRPr="001C6632" w:rsidRDefault="00EA58C4" w:rsidP="006C0C57">
      <w:pPr>
        <w:spacing w:after="0" w:line="240" w:lineRule="auto"/>
        <w:ind w:left="-720" w:right="-46"/>
        <w:rPr>
          <w:rFonts w:eastAsia="Times New Roman" w:cstheme="minorHAnsi"/>
          <w:lang w:eastAsia="en-GB"/>
        </w:rPr>
      </w:pPr>
      <w:r w:rsidRPr="001C6632">
        <w:rPr>
          <w:rFonts w:eastAsia="Times New Roman" w:cstheme="minorHAnsi"/>
          <w:lang w:eastAsia="en-GB"/>
        </w:rPr>
        <w:t>Restrictive covenants – we don’t think there are any, P</w:t>
      </w:r>
      <w:r w:rsidR="001510CB" w:rsidRPr="001C6632">
        <w:rPr>
          <w:rFonts w:eastAsia="Times New Roman" w:cstheme="minorHAnsi"/>
          <w:lang w:eastAsia="en-GB"/>
        </w:rPr>
        <w:t>au</w:t>
      </w:r>
      <w:r w:rsidRPr="001C6632">
        <w:rPr>
          <w:rFonts w:eastAsia="Times New Roman" w:cstheme="minorHAnsi"/>
          <w:lang w:eastAsia="en-GB"/>
        </w:rPr>
        <w:t>l conf</w:t>
      </w:r>
      <w:r w:rsidR="001510CB" w:rsidRPr="001C6632">
        <w:rPr>
          <w:rFonts w:eastAsia="Times New Roman" w:cstheme="minorHAnsi"/>
          <w:lang w:eastAsia="en-GB"/>
        </w:rPr>
        <w:t>i</w:t>
      </w:r>
      <w:r w:rsidRPr="001C6632">
        <w:rPr>
          <w:rFonts w:eastAsia="Times New Roman" w:cstheme="minorHAnsi"/>
          <w:lang w:eastAsia="en-GB"/>
        </w:rPr>
        <w:t>rmed f</w:t>
      </w:r>
      <w:r w:rsidR="00A205B1" w:rsidRPr="001C6632">
        <w:rPr>
          <w:rFonts w:eastAsia="Times New Roman" w:cstheme="minorHAnsi"/>
          <w:lang w:eastAsia="en-GB"/>
        </w:rPr>
        <w:t>ro</w:t>
      </w:r>
      <w:r w:rsidRPr="001C6632">
        <w:rPr>
          <w:rFonts w:eastAsia="Times New Roman" w:cstheme="minorHAnsi"/>
          <w:lang w:eastAsia="en-GB"/>
        </w:rPr>
        <w:t>m previous Greencare research</w:t>
      </w:r>
      <w:r w:rsidR="00A205B1" w:rsidRPr="001C6632">
        <w:rPr>
          <w:rFonts w:eastAsia="Times New Roman" w:cstheme="minorHAnsi"/>
          <w:lang w:eastAsia="en-GB"/>
        </w:rPr>
        <w:t>.</w:t>
      </w:r>
    </w:p>
    <w:p w14:paraId="1A1697B1" w14:textId="77777777" w:rsidR="006C0C57" w:rsidRPr="001C6632" w:rsidRDefault="006C0C57" w:rsidP="006C0C57">
      <w:pPr>
        <w:spacing w:after="0" w:line="240" w:lineRule="auto"/>
        <w:ind w:left="-720" w:right="-46"/>
        <w:rPr>
          <w:rFonts w:eastAsia="Times New Roman" w:cstheme="minorHAnsi"/>
          <w:lang w:eastAsia="en-GB"/>
        </w:rPr>
      </w:pPr>
    </w:p>
    <w:p w14:paraId="79BC9A6E" w14:textId="4945ADC8" w:rsidR="00EA58C4" w:rsidRPr="001C6632" w:rsidRDefault="00EA58C4" w:rsidP="00EA58C4">
      <w:pPr>
        <w:spacing w:after="0" w:line="240" w:lineRule="auto"/>
        <w:ind w:left="-720" w:right="509"/>
        <w:rPr>
          <w:rFonts w:eastAsia="Times New Roman" w:cstheme="minorHAnsi"/>
          <w:lang w:eastAsia="en-GB"/>
        </w:rPr>
      </w:pPr>
      <w:r w:rsidRPr="001C6632">
        <w:rPr>
          <w:rFonts w:eastAsia="Times New Roman" w:cstheme="minorHAnsi"/>
          <w:lang w:eastAsia="en-GB"/>
        </w:rPr>
        <w:t>Living wage – Paul to go ahead and do it, Jon B to arrange messaging</w:t>
      </w:r>
      <w:r w:rsidR="00A205B1" w:rsidRPr="001C6632">
        <w:rPr>
          <w:rFonts w:eastAsia="Times New Roman" w:cstheme="minorHAnsi"/>
          <w:lang w:eastAsia="en-GB"/>
        </w:rPr>
        <w:t>.</w:t>
      </w:r>
    </w:p>
    <w:p w14:paraId="1F1790F2" w14:textId="77777777" w:rsidR="006C0C57" w:rsidRPr="001C6632" w:rsidRDefault="006C0C57" w:rsidP="00EA58C4">
      <w:pPr>
        <w:spacing w:after="0" w:line="240" w:lineRule="auto"/>
        <w:ind w:left="-720" w:right="509"/>
        <w:rPr>
          <w:rFonts w:eastAsia="Times New Roman" w:cstheme="minorHAnsi"/>
          <w:lang w:eastAsia="en-GB"/>
        </w:rPr>
      </w:pPr>
    </w:p>
    <w:p w14:paraId="537D6073" w14:textId="1128A2CF" w:rsidR="00EA58C4" w:rsidRPr="001C6632" w:rsidRDefault="00EA58C4" w:rsidP="00EA58C4">
      <w:pPr>
        <w:spacing w:after="0" w:line="240" w:lineRule="auto"/>
        <w:ind w:left="-720" w:right="509"/>
        <w:rPr>
          <w:rFonts w:eastAsia="Times New Roman" w:cstheme="minorHAnsi"/>
          <w:lang w:eastAsia="en-GB"/>
        </w:rPr>
      </w:pPr>
      <w:r w:rsidRPr="001C6632">
        <w:rPr>
          <w:rFonts w:eastAsia="Times New Roman" w:cstheme="minorHAnsi"/>
          <w:lang w:eastAsia="en-GB"/>
        </w:rPr>
        <w:t>Redecoration – we are talking to TR Hayes about this</w:t>
      </w:r>
      <w:r w:rsidR="00A205B1" w:rsidRPr="001C6632">
        <w:rPr>
          <w:rFonts w:eastAsia="Times New Roman" w:cstheme="minorHAnsi"/>
          <w:lang w:eastAsia="en-GB"/>
        </w:rPr>
        <w:t>.</w:t>
      </w:r>
    </w:p>
    <w:p w14:paraId="045BDF95" w14:textId="77777777" w:rsidR="006C0C57" w:rsidRPr="001C6632" w:rsidRDefault="006C0C57" w:rsidP="00EA58C4">
      <w:pPr>
        <w:spacing w:after="0" w:line="240" w:lineRule="auto"/>
        <w:ind w:left="-720" w:right="509"/>
        <w:rPr>
          <w:rFonts w:eastAsia="Times New Roman" w:cstheme="minorHAnsi"/>
          <w:lang w:eastAsia="en-GB"/>
        </w:rPr>
      </w:pPr>
    </w:p>
    <w:p w14:paraId="0BEA0A9A" w14:textId="7ADD5B2B" w:rsidR="00EA58C4" w:rsidRPr="001C6632" w:rsidRDefault="00EA58C4" w:rsidP="006C0C57">
      <w:pPr>
        <w:pStyle w:val="ListParagraph"/>
        <w:numPr>
          <w:ilvl w:val="0"/>
          <w:numId w:val="1"/>
        </w:numPr>
        <w:spacing w:after="0" w:line="240" w:lineRule="auto"/>
        <w:ind w:right="509"/>
        <w:rPr>
          <w:rFonts w:eastAsia="Times New Roman" w:cstheme="minorHAnsi"/>
          <w:b/>
          <w:bCs/>
          <w:lang w:eastAsia="en-GB"/>
        </w:rPr>
      </w:pPr>
      <w:r w:rsidRPr="001C6632">
        <w:rPr>
          <w:rFonts w:eastAsia="Times New Roman" w:cstheme="minorHAnsi"/>
          <w:b/>
          <w:bCs/>
          <w:lang w:eastAsia="en-GB"/>
        </w:rPr>
        <w:t>AOB</w:t>
      </w:r>
    </w:p>
    <w:p w14:paraId="4C5BDA95" w14:textId="77777777" w:rsidR="006C0C57" w:rsidRPr="001C6632" w:rsidRDefault="006C0C57" w:rsidP="006C0C57">
      <w:pPr>
        <w:pStyle w:val="ListParagraph"/>
        <w:spacing w:after="0" w:line="240" w:lineRule="auto"/>
        <w:ind w:left="-360" w:right="509"/>
        <w:rPr>
          <w:rFonts w:eastAsia="Times New Roman" w:cstheme="minorHAnsi"/>
          <w:b/>
          <w:bCs/>
          <w:lang w:eastAsia="en-GB"/>
        </w:rPr>
      </w:pPr>
    </w:p>
    <w:p w14:paraId="2CA55BDC" w14:textId="77777777" w:rsidR="00EA58C4" w:rsidRPr="001C6632" w:rsidRDefault="00EA58C4" w:rsidP="003C4988">
      <w:pPr>
        <w:spacing w:after="0" w:line="240" w:lineRule="auto"/>
        <w:ind w:left="-720" w:right="-46"/>
        <w:rPr>
          <w:rFonts w:eastAsia="Times New Roman" w:cstheme="minorHAnsi"/>
          <w:lang w:eastAsia="en-GB"/>
        </w:rPr>
      </w:pPr>
      <w:r w:rsidRPr="001C6632">
        <w:rPr>
          <w:rFonts w:eastAsia="Times New Roman" w:cstheme="minorHAnsi"/>
          <w:lang w:eastAsia="en-GB"/>
        </w:rPr>
        <w:t xml:space="preserve">Andrew Pierce gave notice that due to other pressures, he will be stepping down from managing the pitch at the end of the season (or earlier if an alternative is found sooner). </w:t>
      </w:r>
    </w:p>
    <w:p w14:paraId="326D29F8" w14:textId="77777777" w:rsidR="003C4988" w:rsidRPr="001C6632" w:rsidRDefault="003C4988" w:rsidP="003C4988">
      <w:pPr>
        <w:spacing w:after="0" w:line="240" w:lineRule="auto"/>
        <w:ind w:left="-720" w:right="-46"/>
        <w:rPr>
          <w:rFonts w:eastAsia="Times New Roman" w:cstheme="minorHAnsi"/>
          <w:lang w:eastAsia="en-GB"/>
        </w:rPr>
      </w:pPr>
    </w:p>
    <w:p w14:paraId="5EC1DD50" w14:textId="77777777" w:rsidR="00EA58C4" w:rsidRPr="001C6632" w:rsidRDefault="00EA58C4" w:rsidP="003C4988">
      <w:pPr>
        <w:spacing w:after="0" w:line="240" w:lineRule="auto"/>
        <w:ind w:left="-720" w:right="-46"/>
        <w:rPr>
          <w:rFonts w:eastAsia="Times New Roman" w:cstheme="minorHAnsi"/>
          <w:lang w:eastAsia="en-GB"/>
        </w:rPr>
      </w:pPr>
      <w:r w:rsidRPr="001C6632">
        <w:rPr>
          <w:rFonts w:eastAsia="Times New Roman" w:cstheme="minorHAnsi"/>
          <w:b/>
          <w:bCs/>
          <w:lang w:eastAsia="en-GB"/>
        </w:rPr>
        <w:t>ACTION:</w:t>
      </w:r>
      <w:r w:rsidRPr="001C6632">
        <w:rPr>
          <w:rFonts w:eastAsia="Times New Roman" w:cstheme="minorHAnsi"/>
          <w:lang w:eastAsia="en-GB"/>
        </w:rPr>
        <w:t xml:space="preserve"> Nick/Carole to open the conversation with the Rec Ground Trust ref pitch care; Andrew happy to follow up on technicalities.  </w:t>
      </w:r>
    </w:p>
    <w:p w14:paraId="2357FC05" w14:textId="77777777" w:rsidR="003C4988" w:rsidRPr="001C6632" w:rsidRDefault="003C4988" w:rsidP="003C4988">
      <w:pPr>
        <w:spacing w:after="0" w:line="240" w:lineRule="auto"/>
        <w:ind w:left="-720" w:right="-46"/>
        <w:rPr>
          <w:rFonts w:eastAsia="Times New Roman" w:cstheme="minorHAnsi"/>
          <w:lang w:eastAsia="en-GB"/>
        </w:rPr>
      </w:pPr>
    </w:p>
    <w:p w14:paraId="4E543076" w14:textId="77777777" w:rsidR="00EA58C4" w:rsidRPr="001C6632" w:rsidRDefault="00EA58C4" w:rsidP="003C4988">
      <w:pPr>
        <w:spacing w:after="0" w:line="240" w:lineRule="auto"/>
        <w:ind w:left="-720" w:right="-46"/>
        <w:rPr>
          <w:rFonts w:eastAsia="Times New Roman" w:cstheme="minorHAnsi"/>
          <w:lang w:eastAsia="en-GB"/>
        </w:rPr>
      </w:pPr>
      <w:r w:rsidRPr="001C6632">
        <w:rPr>
          <w:rFonts w:eastAsia="Times New Roman" w:cstheme="minorHAnsi"/>
          <w:lang w:eastAsia="en-GB"/>
        </w:rPr>
        <w:t>The Board expressed its appreciation and thanks to Andrew for all his hard work and the pitch’s immaculate condition.</w:t>
      </w:r>
    </w:p>
    <w:p w14:paraId="05024ECC" w14:textId="77777777" w:rsidR="003C4988" w:rsidRPr="001C6632" w:rsidRDefault="003C4988" w:rsidP="003C4988">
      <w:pPr>
        <w:spacing w:after="0" w:line="240" w:lineRule="auto"/>
        <w:ind w:left="-720" w:right="-46"/>
        <w:rPr>
          <w:rFonts w:eastAsia="Times New Roman" w:cstheme="minorHAnsi"/>
          <w:lang w:eastAsia="en-GB"/>
        </w:rPr>
      </w:pPr>
    </w:p>
    <w:p w14:paraId="0ED3F603" w14:textId="77777777" w:rsidR="00EA58C4" w:rsidRPr="001C6632" w:rsidRDefault="00EA58C4" w:rsidP="00EA58C4">
      <w:pPr>
        <w:spacing w:after="0" w:line="240" w:lineRule="auto"/>
        <w:ind w:left="-720" w:right="509"/>
        <w:rPr>
          <w:rFonts w:eastAsia="Times New Roman" w:cstheme="minorHAnsi"/>
          <w:lang w:eastAsia="en-GB"/>
        </w:rPr>
      </w:pPr>
      <w:r w:rsidRPr="001C6632">
        <w:rPr>
          <w:rFonts w:eastAsia="Times New Roman" w:cstheme="minorHAnsi"/>
          <w:lang w:eastAsia="en-GB"/>
        </w:rPr>
        <w:t xml:space="preserve">Supporters Club Christmas draw: starting next week, please can people buy and sell tickets.  </w:t>
      </w:r>
    </w:p>
    <w:p w14:paraId="61F98090" w14:textId="77777777" w:rsidR="00F5356E" w:rsidRPr="001C6632" w:rsidRDefault="00F5356E" w:rsidP="00EA58C4">
      <w:pPr>
        <w:spacing w:after="0" w:line="240" w:lineRule="auto"/>
        <w:ind w:left="-720" w:right="509"/>
        <w:rPr>
          <w:rFonts w:eastAsia="Times New Roman" w:cstheme="minorHAnsi"/>
          <w:lang w:eastAsia="en-GB"/>
        </w:rPr>
      </w:pPr>
    </w:p>
    <w:p w14:paraId="6FDACF7E" w14:textId="385715BA" w:rsidR="00F5356E" w:rsidRPr="001C6632" w:rsidRDefault="00EA58C4" w:rsidP="00F5356E">
      <w:pPr>
        <w:pStyle w:val="ListParagraph"/>
        <w:numPr>
          <w:ilvl w:val="0"/>
          <w:numId w:val="1"/>
        </w:numPr>
        <w:spacing w:after="0" w:line="240" w:lineRule="auto"/>
        <w:ind w:right="509"/>
        <w:rPr>
          <w:rFonts w:eastAsia="Times New Roman" w:cstheme="minorHAnsi"/>
          <w:lang w:eastAsia="en-GB"/>
        </w:rPr>
      </w:pPr>
      <w:r w:rsidRPr="001C6632">
        <w:rPr>
          <w:rFonts w:eastAsia="Times New Roman" w:cstheme="minorHAnsi"/>
          <w:b/>
          <w:bCs/>
          <w:lang w:eastAsia="en-GB"/>
        </w:rPr>
        <w:t>Date of next meeting</w:t>
      </w:r>
    </w:p>
    <w:p w14:paraId="5F304B73" w14:textId="77777777" w:rsidR="00F5356E" w:rsidRPr="001C6632" w:rsidRDefault="00F5356E" w:rsidP="00F5356E">
      <w:pPr>
        <w:pStyle w:val="ListParagraph"/>
        <w:spacing w:after="0" w:line="240" w:lineRule="auto"/>
        <w:ind w:left="-360" w:right="509"/>
        <w:rPr>
          <w:rFonts w:eastAsia="Times New Roman" w:cstheme="minorHAnsi"/>
          <w:lang w:eastAsia="en-GB"/>
        </w:rPr>
      </w:pPr>
    </w:p>
    <w:p w14:paraId="74918E14" w14:textId="5156F445" w:rsidR="00EA58C4" w:rsidRPr="001C6632" w:rsidRDefault="00F5356E" w:rsidP="00F5356E">
      <w:pPr>
        <w:pStyle w:val="ListParagraph"/>
        <w:spacing w:after="0" w:line="240" w:lineRule="auto"/>
        <w:ind w:left="-360" w:right="509" w:hanging="349"/>
        <w:rPr>
          <w:rFonts w:eastAsia="Times New Roman" w:cstheme="minorHAnsi"/>
          <w:b/>
          <w:bCs/>
          <w:lang w:eastAsia="en-GB"/>
        </w:rPr>
      </w:pPr>
      <w:r w:rsidRPr="001C6632">
        <w:rPr>
          <w:rFonts w:eastAsia="Times New Roman" w:cstheme="minorHAnsi"/>
          <w:lang w:eastAsia="en-GB"/>
        </w:rPr>
        <w:t xml:space="preserve">Monday </w:t>
      </w:r>
      <w:r w:rsidR="00EA58C4" w:rsidRPr="001C6632">
        <w:rPr>
          <w:rFonts w:eastAsia="Times New Roman" w:cstheme="minorHAnsi"/>
          <w:lang w:eastAsia="en-GB"/>
        </w:rPr>
        <w:t>29</w:t>
      </w:r>
      <w:r w:rsidR="00EA58C4" w:rsidRPr="001C6632">
        <w:rPr>
          <w:rFonts w:eastAsia="Times New Roman" w:cstheme="minorHAnsi"/>
          <w:vertAlign w:val="superscript"/>
          <w:lang w:eastAsia="en-GB"/>
        </w:rPr>
        <w:t>th</w:t>
      </w:r>
      <w:r w:rsidR="00EA58C4" w:rsidRPr="001C6632">
        <w:rPr>
          <w:rFonts w:eastAsia="Times New Roman" w:cstheme="minorHAnsi"/>
          <w:lang w:eastAsia="en-GB"/>
        </w:rPr>
        <w:t xml:space="preserve"> November</w:t>
      </w:r>
    </w:p>
    <w:p w14:paraId="6879D50F" w14:textId="77777777" w:rsidR="00EE5B0A" w:rsidRDefault="00EE5B0A" w:rsidP="00EA58C4">
      <w:pPr>
        <w:spacing w:after="0" w:line="240" w:lineRule="auto"/>
      </w:pPr>
    </w:p>
    <w:sectPr w:rsidR="00EE5B0A" w:rsidSect="00372EC6">
      <w:pgSz w:w="11906" w:h="16838"/>
      <w:pgMar w:top="1440" w:right="1440"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3575"/>
    <w:multiLevelType w:val="hybridMultilevel"/>
    <w:tmpl w:val="E0465F0C"/>
    <w:lvl w:ilvl="0" w:tplc="25800624">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47"/>
    <w:rsid w:val="00052A8C"/>
    <w:rsid w:val="0008434F"/>
    <w:rsid w:val="0008735D"/>
    <w:rsid w:val="000B1606"/>
    <w:rsid w:val="000B47A4"/>
    <w:rsid w:val="00120F9E"/>
    <w:rsid w:val="00133D44"/>
    <w:rsid w:val="001431B3"/>
    <w:rsid w:val="001510CB"/>
    <w:rsid w:val="001B34E0"/>
    <w:rsid w:val="001C6632"/>
    <w:rsid w:val="001F74D4"/>
    <w:rsid w:val="00210C92"/>
    <w:rsid w:val="00231049"/>
    <w:rsid w:val="002454B9"/>
    <w:rsid w:val="00246936"/>
    <w:rsid w:val="0025273A"/>
    <w:rsid w:val="002A6821"/>
    <w:rsid w:val="002C33AC"/>
    <w:rsid w:val="002D0D50"/>
    <w:rsid w:val="002F707D"/>
    <w:rsid w:val="0033062E"/>
    <w:rsid w:val="0033604E"/>
    <w:rsid w:val="0035597D"/>
    <w:rsid w:val="00355C47"/>
    <w:rsid w:val="003610AA"/>
    <w:rsid w:val="00372EC6"/>
    <w:rsid w:val="00385C76"/>
    <w:rsid w:val="00393D9D"/>
    <w:rsid w:val="003C4988"/>
    <w:rsid w:val="00455442"/>
    <w:rsid w:val="004855B0"/>
    <w:rsid w:val="004B144F"/>
    <w:rsid w:val="004B5592"/>
    <w:rsid w:val="004D0FFD"/>
    <w:rsid w:val="004F01FC"/>
    <w:rsid w:val="004F2492"/>
    <w:rsid w:val="0050780A"/>
    <w:rsid w:val="00563088"/>
    <w:rsid w:val="00565503"/>
    <w:rsid w:val="005A2207"/>
    <w:rsid w:val="005D30B2"/>
    <w:rsid w:val="00602B83"/>
    <w:rsid w:val="006A3FAE"/>
    <w:rsid w:val="006C0C57"/>
    <w:rsid w:val="006F1E6A"/>
    <w:rsid w:val="006F628C"/>
    <w:rsid w:val="00734672"/>
    <w:rsid w:val="00754D88"/>
    <w:rsid w:val="0077014C"/>
    <w:rsid w:val="00796CFE"/>
    <w:rsid w:val="007A6A14"/>
    <w:rsid w:val="007C5731"/>
    <w:rsid w:val="007C5787"/>
    <w:rsid w:val="007C7F0D"/>
    <w:rsid w:val="007D3FC8"/>
    <w:rsid w:val="00827D97"/>
    <w:rsid w:val="00834F49"/>
    <w:rsid w:val="00847CA6"/>
    <w:rsid w:val="008A0C64"/>
    <w:rsid w:val="008F17A3"/>
    <w:rsid w:val="009E3C19"/>
    <w:rsid w:val="00A205B1"/>
    <w:rsid w:val="00AB7BB4"/>
    <w:rsid w:val="00AE3869"/>
    <w:rsid w:val="00AE7BE2"/>
    <w:rsid w:val="00B04BAC"/>
    <w:rsid w:val="00B05C27"/>
    <w:rsid w:val="00BC242F"/>
    <w:rsid w:val="00BF30C4"/>
    <w:rsid w:val="00C03B79"/>
    <w:rsid w:val="00C1659E"/>
    <w:rsid w:val="00C84640"/>
    <w:rsid w:val="00C91337"/>
    <w:rsid w:val="00CB62D1"/>
    <w:rsid w:val="00CC704E"/>
    <w:rsid w:val="00CD1A3D"/>
    <w:rsid w:val="00CE04D1"/>
    <w:rsid w:val="00CF2D34"/>
    <w:rsid w:val="00D343B2"/>
    <w:rsid w:val="00D71376"/>
    <w:rsid w:val="00DA36CF"/>
    <w:rsid w:val="00DA636C"/>
    <w:rsid w:val="00E21682"/>
    <w:rsid w:val="00E24B08"/>
    <w:rsid w:val="00E6344D"/>
    <w:rsid w:val="00E679F6"/>
    <w:rsid w:val="00E90270"/>
    <w:rsid w:val="00EA58C4"/>
    <w:rsid w:val="00EB0FA1"/>
    <w:rsid w:val="00EE0847"/>
    <w:rsid w:val="00EE2496"/>
    <w:rsid w:val="00EE5B0A"/>
    <w:rsid w:val="00F303DC"/>
    <w:rsid w:val="00F5356E"/>
    <w:rsid w:val="00F53EA3"/>
    <w:rsid w:val="00FF3AF3"/>
    <w:rsid w:val="00FF6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864F"/>
  <w15:chartTrackingRefBased/>
  <w15:docId w15:val="{356E3DBE-8048-4230-ADE8-AF0AEF67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1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Bradley</dc:creator>
  <cp:keywords/>
  <dc:description/>
  <cp:lastModifiedBy>Cheryl Bradley</cp:lastModifiedBy>
  <cp:revision>97</cp:revision>
  <dcterms:created xsi:type="dcterms:W3CDTF">2021-12-28T12:14:00Z</dcterms:created>
  <dcterms:modified xsi:type="dcterms:W3CDTF">2022-03-19T10:03:00Z</dcterms:modified>
</cp:coreProperties>
</file>