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116" w:rsidRPr="00252BD5" w:rsidRDefault="00393D67" w:rsidP="00393D67">
      <w:pPr>
        <w:jc w:val="center"/>
        <w:rPr>
          <w:rFonts w:ascii="Arial" w:hAnsi="Arial" w:cs="Arial"/>
        </w:rPr>
      </w:pPr>
      <w:r w:rsidRPr="00252BD5">
        <w:rPr>
          <w:rFonts w:ascii="Arial" w:hAnsi="Arial" w:cs="Arial"/>
          <w:noProof/>
          <w:color w:val="0000FF"/>
          <w:lang w:eastAsia="en-GB"/>
        </w:rPr>
        <w:drawing>
          <wp:anchor distT="0" distB="0" distL="114300" distR="114300" simplePos="0" relativeHeight="251658240" behindDoc="0" locked="0" layoutInCell="1" allowOverlap="1">
            <wp:simplePos x="0" y="0"/>
            <wp:positionH relativeFrom="column">
              <wp:posOffset>2377440</wp:posOffset>
            </wp:positionH>
            <wp:positionV relativeFrom="paragraph">
              <wp:posOffset>9525</wp:posOffset>
            </wp:positionV>
            <wp:extent cx="1552575" cy="1126868"/>
            <wp:effectExtent l="0" t="0" r="0" b="0"/>
            <wp:wrapSquare wrapText="bothSides"/>
            <wp:docPr id="1" name="Picture 1" descr="Related image">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a:hlinkClick r:id="rId8" tgtFrame="&quot;_blank&quot;"/>
                    </pic:cNvPr>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52575" cy="1126868"/>
                    </a:xfrm>
                    <a:prstGeom prst="rect">
                      <a:avLst/>
                    </a:prstGeom>
                    <a:noFill/>
                    <a:ln>
                      <a:noFill/>
                    </a:ln>
                  </pic:spPr>
                </pic:pic>
              </a:graphicData>
            </a:graphic>
          </wp:anchor>
        </w:drawing>
      </w:r>
      <w:r w:rsidR="007320F4" w:rsidRPr="00252BD5">
        <w:rPr>
          <w:rFonts w:ascii="Arial" w:hAnsi="Arial" w:cs="Arial"/>
        </w:rPr>
        <w:br w:type="textWrapping" w:clear="all"/>
      </w:r>
    </w:p>
    <w:p w:rsidR="00166344" w:rsidRPr="00252BD5" w:rsidRDefault="00166344" w:rsidP="00623116">
      <w:pPr>
        <w:spacing w:after="0" w:line="240" w:lineRule="auto"/>
        <w:jc w:val="center"/>
        <w:rPr>
          <w:rFonts w:ascii="Arial" w:hAnsi="Arial" w:cs="Arial"/>
          <w:b/>
        </w:rPr>
      </w:pPr>
      <w:r w:rsidRPr="00252BD5">
        <w:rPr>
          <w:rFonts w:ascii="Arial" w:hAnsi="Arial" w:cs="Arial"/>
          <w:b/>
        </w:rPr>
        <w:t xml:space="preserve">Report on the </w:t>
      </w:r>
    </w:p>
    <w:p w:rsidR="00623116" w:rsidRPr="00252BD5" w:rsidRDefault="00623116" w:rsidP="00623116">
      <w:pPr>
        <w:spacing w:after="0" w:line="240" w:lineRule="auto"/>
        <w:jc w:val="center"/>
        <w:rPr>
          <w:rFonts w:ascii="Arial" w:hAnsi="Arial" w:cs="Arial"/>
          <w:b/>
        </w:rPr>
      </w:pPr>
      <w:r w:rsidRPr="00252BD5">
        <w:rPr>
          <w:rFonts w:ascii="Arial" w:hAnsi="Arial" w:cs="Arial"/>
          <w:b/>
        </w:rPr>
        <w:t>Bath City FC Board Meeting</w:t>
      </w:r>
    </w:p>
    <w:p w:rsidR="00623116" w:rsidRPr="00252BD5" w:rsidRDefault="009F2238" w:rsidP="00623116">
      <w:pPr>
        <w:spacing w:after="0" w:line="240" w:lineRule="auto"/>
        <w:jc w:val="center"/>
        <w:rPr>
          <w:rFonts w:ascii="Arial" w:hAnsi="Arial" w:cs="Arial"/>
          <w:b/>
        </w:rPr>
      </w:pPr>
      <w:r w:rsidRPr="00252BD5">
        <w:rPr>
          <w:rFonts w:ascii="Arial" w:hAnsi="Arial" w:cs="Arial"/>
          <w:b/>
        </w:rPr>
        <w:t>Mon</w:t>
      </w:r>
      <w:r w:rsidR="00537036" w:rsidRPr="00252BD5">
        <w:rPr>
          <w:rFonts w:ascii="Arial" w:hAnsi="Arial" w:cs="Arial"/>
          <w:b/>
        </w:rPr>
        <w:t xml:space="preserve"> </w:t>
      </w:r>
      <w:r w:rsidR="00C46F92" w:rsidRPr="00252BD5">
        <w:rPr>
          <w:rFonts w:ascii="Arial" w:hAnsi="Arial" w:cs="Arial"/>
          <w:b/>
        </w:rPr>
        <w:t>30</w:t>
      </w:r>
      <w:r w:rsidR="0024715C" w:rsidRPr="00252BD5">
        <w:rPr>
          <w:rFonts w:ascii="Arial" w:hAnsi="Arial" w:cs="Arial"/>
          <w:b/>
        </w:rPr>
        <w:t xml:space="preserve"> Mar</w:t>
      </w:r>
      <w:r w:rsidR="00CA717D" w:rsidRPr="00252BD5">
        <w:rPr>
          <w:rFonts w:ascii="Arial" w:hAnsi="Arial" w:cs="Arial"/>
          <w:b/>
        </w:rPr>
        <w:t xml:space="preserve"> </w:t>
      </w:r>
    </w:p>
    <w:p w:rsidR="00623116" w:rsidRPr="00252BD5" w:rsidRDefault="00166344" w:rsidP="00623116">
      <w:pPr>
        <w:spacing w:after="0" w:line="240" w:lineRule="auto"/>
        <w:jc w:val="center"/>
        <w:rPr>
          <w:rFonts w:ascii="Arial" w:hAnsi="Arial" w:cs="Arial"/>
        </w:rPr>
      </w:pPr>
      <w:r w:rsidRPr="00252BD5">
        <w:rPr>
          <w:rFonts w:ascii="Arial" w:hAnsi="Arial" w:cs="Arial"/>
        </w:rPr>
        <w:t>(</w:t>
      </w:r>
      <w:r w:rsidR="00626EC9" w:rsidRPr="00252BD5">
        <w:rPr>
          <w:rFonts w:ascii="Arial" w:hAnsi="Arial" w:cs="Arial"/>
        </w:rPr>
        <w:t>Video/Conference call</w:t>
      </w:r>
      <w:r w:rsidRPr="00252BD5">
        <w:rPr>
          <w:rFonts w:ascii="Arial" w:hAnsi="Arial" w:cs="Arial"/>
        </w:rPr>
        <w:t>)</w:t>
      </w:r>
    </w:p>
    <w:p w:rsidR="00623116" w:rsidRPr="00252BD5" w:rsidRDefault="00623116" w:rsidP="00623116">
      <w:pPr>
        <w:spacing w:after="0" w:line="240" w:lineRule="auto"/>
        <w:jc w:val="center"/>
        <w:rPr>
          <w:rFonts w:ascii="Arial" w:hAnsi="Arial" w:cs="Arial"/>
          <w:b/>
        </w:rPr>
      </w:pPr>
    </w:p>
    <w:p w:rsidR="00166344" w:rsidRPr="00252BD5" w:rsidRDefault="00166344" w:rsidP="0031646C">
      <w:pPr>
        <w:pStyle w:val="NormalWeb"/>
        <w:tabs>
          <w:tab w:val="left" w:pos="567"/>
          <w:tab w:val="left" w:pos="1701"/>
        </w:tabs>
        <w:spacing w:before="0" w:beforeAutospacing="0" w:after="0" w:afterAutospacing="0"/>
        <w:jc w:val="both"/>
        <w:rPr>
          <w:rFonts w:ascii="Arial" w:hAnsi="Arial" w:cs="Arial"/>
          <w:b/>
          <w:sz w:val="22"/>
          <w:szCs w:val="22"/>
        </w:rPr>
      </w:pPr>
    </w:p>
    <w:p w:rsidR="0031646C" w:rsidRPr="00252BD5" w:rsidRDefault="0031646C" w:rsidP="0031646C">
      <w:pPr>
        <w:pStyle w:val="NormalWeb"/>
        <w:tabs>
          <w:tab w:val="left" w:pos="567"/>
          <w:tab w:val="left" w:pos="1701"/>
        </w:tabs>
        <w:spacing w:before="0" w:beforeAutospacing="0" w:after="0" w:afterAutospacing="0"/>
        <w:jc w:val="both"/>
        <w:rPr>
          <w:rFonts w:ascii="Arial" w:hAnsi="Arial" w:cs="Arial"/>
          <w:bCs/>
          <w:sz w:val="22"/>
          <w:szCs w:val="22"/>
        </w:rPr>
      </w:pPr>
      <w:r w:rsidRPr="00252BD5">
        <w:rPr>
          <w:rFonts w:ascii="Arial" w:hAnsi="Arial" w:cs="Arial"/>
          <w:b/>
          <w:sz w:val="22"/>
          <w:szCs w:val="22"/>
        </w:rPr>
        <w:t xml:space="preserve">Present: </w:t>
      </w:r>
      <w:r w:rsidRPr="00252BD5">
        <w:rPr>
          <w:rFonts w:ascii="Arial" w:hAnsi="Arial" w:cs="Arial"/>
          <w:sz w:val="22"/>
          <w:szCs w:val="22"/>
        </w:rPr>
        <w:t xml:space="preserve">Nick </w:t>
      </w:r>
      <w:proofErr w:type="spellStart"/>
      <w:r w:rsidRPr="00252BD5">
        <w:rPr>
          <w:rFonts w:ascii="Arial" w:hAnsi="Arial" w:cs="Arial"/>
          <w:sz w:val="22"/>
          <w:szCs w:val="22"/>
        </w:rPr>
        <w:t>Blofeld</w:t>
      </w:r>
      <w:proofErr w:type="spellEnd"/>
      <w:r w:rsidRPr="00252BD5">
        <w:rPr>
          <w:rFonts w:ascii="Arial" w:hAnsi="Arial" w:cs="Arial"/>
          <w:sz w:val="22"/>
          <w:szCs w:val="22"/>
        </w:rPr>
        <w:t xml:space="preserve"> (</w:t>
      </w:r>
      <w:r w:rsidR="0053459B" w:rsidRPr="00252BD5">
        <w:rPr>
          <w:rFonts w:ascii="Arial" w:hAnsi="Arial" w:cs="Arial"/>
          <w:sz w:val="22"/>
          <w:szCs w:val="22"/>
        </w:rPr>
        <w:t>C</w:t>
      </w:r>
      <w:r w:rsidRPr="00252BD5">
        <w:rPr>
          <w:rFonts w:ascii="Arial" w:hAnsi="Arial" w:cs="Arial"/>
          <w:sz w:val="22"/>
          <w:szCs w:val="22"/>
        </w:rPr>
        <w:t>hair)</w:t>
      </w:r>
      <w:r w:rsidRPr="00252BD5">
        <w:rPr>
          <w:rFonts w:ascii="Arial" w:hAnsi="Arial" w:cs="Arial"/>
          <w:b/>
          <w:sz w:val="22"/>
          <w:szCs w:val="22"/>
        </w:rPr>
        <w:t xml:space="preserve">, </w:t>
      </w:r>
      <w:r w:rsidRPr="00252BD5">
        <w:rPr>
          <w:rFonts w:ascii="Arial" w:hAnsi="Arial" w:cs="Arial"/>
          <w:bCs/>
          <w:sz w:val="22"/>
          <w:szCs w:val="22"/>
        </w:rPr>
        <w:t>Martin Powell, Paul Williams, Andrew Pierce, Shane Morgan, Jon Bickley, Michael Clay</w:t>
      </w:r>
      <w:r w:rsidR="00171CCC">
        <w:rPr>
          <w:rFonts w:ascii="Arial" w:hAnsi="Arial" w:cs="Arial"/>
          <w:bCs/>
          <w:sz w:val="22"/>
          <w:szCs w:val="22"/>
        </w:rPr>
        <w:t xml:space="preserve">ton, Joy Saunders, </w:t>
      </w:r>
      <w:r w:rsidR="00CC3EFE" w:rsidRPr="00252BD5">
        <w:rPr>
          <w:rFonts w:ascii="Arial" w:hAnsi="Arial" w:cs="Arial"/>
          <w:bCs/>
          <w:sz w:val="22"/>
          <w:szCs w:val="22"/>
        </w:rPr>
        <w:t>John Reynolds</w:t>
      </w:r>
    </w:p>
    <w:p w:rsidR="0031646C" w:rsidRPr="00252BD5" w:rsidRDefault="0031646C" w:rsidP="0031646C">
      <w:pPr>
        <w:pStyle w:val="NormalWeb"/>
        <w:tabs>
          <w:tab w:val="left" w:pos="567"/>
          <w:tab w:val="left" w:pos="1701"/>
        </w:tabs>
        <w:spacing w:before="0" w:beforeAutospacing="0" w:after="0" w:afterAutospacing="0"/>
        <w:jc w:val="both"/>
        <w:rPr>
          <w:rFonts w:ascii="Arial" w:hAnsi="Arial" w:cs="Arial"/>
          <w:b/>
          <w:sz w:val="22"/>
          <w:szCs w:val="22"/>
        </w:rPr>
      </w:pPr>
      <w:r w:rsidRPr="00252BD5">
        <w:rPr>
          <w:rFonts w:ascii="Arial" w:hAnsi="Arial" w:cs="Arial"/>
          <w:b/>
          <w:sz w:val="22"/>
          <w:szCs w:val="22"/>
        </w:rPr>
        <w:t xml:space="preserve">Financial Adviser: </w:t>
      </w:r>
      <w:r w:rsidRPr="00252BD5">
        <w:rPr>
          <w:rFonts w:ascii="Arial" w:hAnsi="Arial" w:cs="Arial"/>
          <w:bCs/>
          <w:sz w:val="22"/>
          <w:szCs w:val="22"/>
        </w:rPr>
        <w:t>Chris Coles</w:t>
      </w:r>
    </w:p>
    <w:p w:rsidR="006601D2" w:rsidRPr="00252BD5" w:rsidRDefault="0031646C" w:rsidP="0031646C">
      <w:pPr>
        <w:pStyle w:val="NormalWeb"/>
        <w:tabs>
          <w:tab w:val="left" w:pos="567"/>
          <w:tab w:val="left" w:pos="1701"/>
        </w:tabs>
        <w:spacing w:before="0" w:beforeAutospacing="0" w:after="0" w:afterAutospacing="0"/>
        <w:jc w:val="both"/>
        <w:rPr>
          <w:rFonts w:ascii="Arial" w:hAnsi="Arial" w:cs="Arial"/>
          <w:bCs/>
          <w:sz w:val="22"/>
          <w:szCs w:val="22"/>
        </w:rPr>
      </w:pPr>
      <w:r w:rsidRPr="00252BD5">
        <w:rPr>
          <w:rFonts w:ascii="Arial" w:hAnsi="Arial" w:cs="Arial"/>
          <w:b/>
          <w:sz w:val="22"/>
          <w:szCs w:val="22"/>
        </w:rPr>
        <w:t xml:space="preserve">Observers: </w:t>
      </w:r>
      <w:r w:rsidRPr="00252BD5">
        <w:rPr>
          <w:rFonts w:ascii="Arial" w:hAnsi="Arial" w:cs="Arial"/>
          <w:bCs/>
          <w:sz w:val="22"/>
          <w:szCs w:val="22"/>
        </w:rPr>
        <w:t xml:space="preserve">Carole Banwell, Bob Chester, </w:t>
      </w:r>
      <w:r w:rsidR="0067602A" w:rsidRPr="00252BD5">
        <w:rPr>
          <w:rFonts w:ascii="Arial" w:hAnsi="Arial" w:cs="Arial"/>
          <w:bCs/>
          <w:sz w:val="22"/>
          <w:szCs w:val="22"/>
        </w:rPr>
        <w:t xml:space="preserve">Chris Flanaghan </w:t>
      </w:r>
    </w:p>
    <w:p w:rsidR="006B7684" w:rsidRPr="00252BD5" w:rsidRDefault="005A27E6" w:rsidP="00297B8D">
      <w:pPr>
        <w:ind w:left="1284" w:firstLine="150"/>
        <w:rPr>
          <w:rFonts w:ascii="Arial" w:eastAsia="Times New Roman" w:hAnsi="Arial" w:cs="Arial"/>
        </w:rPr>
      </w:pPr>
      <w:r w:rsidRPr="00252BD5">
        <w:rPr>
          <w:rFonts w:ascii="Arial" w:eastAsia="Times New Roman" w:hAnsi="Arial" w:cs="Arial"/>
        </w:rPr>
        <w:t xml:space="preserve"> </w:t>
      </w:r>
      <w:r w:rsidR="004D0C12" w:rsidRPr="00252BD5">
        <w:rPr>
          <w:rFonts w:ascii="Arial" w:eastAsia="Times New Roman" w:hAnsi="Arial" w:cs="Arial"/>
        </w:rPr>
        <w:t xml:space="preserve"> </w:t>
      </w:r>
    </w:p>
    <w:p w:rsidR="00CA717D" w:rsidRPr="001F1DF8" w:rsidRDefault="00476AEC" w:rsidP="00273176">
      <w:pPr>
        <w:pStyle w:val="ListParagraph"/>
        <w:numPr>
          <w:ilvl w:val="0"/>
          <w:numId w:val="1"/>
        </w:numPr>
        <w:tabs>
          <w:tab w:val="left" w:pos="567"/>
          <w:tab w:val="left" w:pos="1701"/>
        </w:tabs>
        <w:spacing w:after="0" w:line="360" w:lineRule="auto"/>
        <w:rPr>
          <w:rFonts w:ascii="Arial" w:hAnsi="Arial" w:cs="Arial"/>
        </w:rPr>
      </w:pPr>
      <w:r w:rsidRPr="00252BD5">
        <w:rPr>
          <w:rFonts w:ascii="Arial" w:eastAsia="Times New Roman" w:hAnsi="Arial" w:cs="Arial"/>
          <w:b/>
        </w:rPr>
        <w:t>Financ</w:t>
      </w:r>
      <w:r w:rsidR="00195107" w:rsidRPr="00252BD5">
        <w:rPr>
          <w:rFonts w:ascii="Arial" w:eastAsia="Times New Roman" w:hAnsi="Arial" w:cs="Arial"/>
          <w:b/>
        </w:rPr>
        <w:t>ial situation</w:t>
      </w:r>
      <w:r w:rsidRPr="00252BD5">
        <w:rPr>
          <w:rFonts w:ascii="Arial" w:eastAsia="Times New Roman" w:hAnsi="Arial" w:cs="Arial"/>
        </w:rPr>
        <w:t xml:space="preserve"> </w:t>
      </w:r>
      <w:r w:rsidR="009F2238" w:rsidRPr="00252BD5">
        <w:rPr>
          <w:rFonts w:ascii="Arial" w:eastAsia="Times New Roman" w:hAnsi="Arial" w:cs="Arial"/>
          <w:b/>
        </w:rPr>
        <w:t>update</w:t>
      </w:r>
      <w:r w:rsidR="008B63D0" w:rsidRPr="00252BD5">
        <w:rPr>
          <w:rFonts w:ascii="Arial" w:eastAsia="Times New Roman" w:hAnsi="Arial" w:cs="Arial"/>
          <w:b/>
        </w:rPr>
        <w:t xml:space="preserve"> </w:t>
      </w:r>
    </w:p>
    <w:p w:rsidR="001F1DF8" w:rsidRDefault="001F1DF8" w:rsidP="00C61D42">
      <w:pPr>
        <w:pStyle w:val="NoSpacing"/>
        <w:ind w:left="570"/>
        <w:rPr>
          <w:rFonts w:ascii="Arial" w:hAnsi="Arial" w:cs="Arial"/>
        </w:rPr>
      </w:pPr>
      <w:r>
        <w:rPr>
          <w:rFonts w:ascii="Arial" w:hAnsi="Arial" w:cs="Arial"/>
        </w:rPr>
        <w:t xml:space="preserve">Paul provided a summary of the financial position during the </w:t>
      </w:r>
      <w:proofErr w:type="spellStart"/>
      <w:r>
        <w:rPr>
          <w:rFonts w:ascii="Arial" w:hAnsi="Arial" w:cs="Arial"/>
        </w:rPr>
        <w:t>coronavirus</w:t>
      </w:r>
      <w:proofErr w:type="spellEnd"/>
      <w:r>
        <w:rPr>
          <w:rFonts w:ascii="Arial" w:hAnsi="Arial" w:cs="Arial"/>
        </w:rPr>
        <w:t xml:space="preserve"> lockdown, explaining that the total banked included 20/21 season tickets sales and a donation from the Society. He</w:t>
      </w:r>
      <w:r w:rsidRPr="00252BD5">
        <w:rPr>
          <w:rFonts w:ascii="Arial" w:hAnsi="Arial" w:cs="Arial"/>
        </w:rPr>
        <w:t xml:space="preserve"> has spoken to the bank to ask for an extension to our overdraft facility. </w:t>
      </w:r>
      <w:r>
        <w:rPr>
          <w:rFonts w:ascii="Arial" w:hAnsi="Arial" w:cs="Arial"/>
        </w:rPr>
        <w:t xml:space="preserve">All of the rental payments for March have been paid. </w:t>
      </w:r>
    </w:p>
    <w:p w:rsidR="00CC3EFE" w:rsidRPr="00252BD5" w:rsidRDefault="00CC3EFE" w:rsidP="00273176">
      <w:pPr>
        <w:pStyle w:val="NoSpacing"/>
        <w:rPr>
          <w:rFonts w:ascii="Arial" w:hAnsi="Arial" w:cs="Arial"/>
        </w:rPr>
      </w:pPr>
    </w:p>
    <w:p w:rsidR="00D16391" w:rsidRPr="00252BD5" w:rsidRDefault="00D16391" w:rsidP="00273176">
      <w:pPr>
        <w:pStyle w:val="NoSpacing"/>
        <w:rPr>
          <w:rFonts w:ascii="Arial" w:hAnsi="Arial" w:cs="Arial"/>
        </w:rPr>
      </w:pPr>
    </w:p>
    <w:p w:rsidR="00CF562D" w:rsidRPr="00252BD5" w:rsidRDefault="00273176" w:rsidP="00273176">
      <w:pPr>
        <w:pStyle w:val="ListParagraph"/>
        <w:numPr>
          <w:ilvl w:val="0"/>
          <w:numId w:val="1"/>
        </w:numPr>
        <w:tabs>
          <w:tab w:val="left" w:pos="567"/>
          <w:tab w:val="left" w:pos="1701"/>
        </w:tabs>
        <w:spacing w:after="0" w:line="360" w:lineRule="auto"/>
        <w:rPr>
          <w:rFonts w:ascii="Arial" w:eastAsia="Times New Roman" w:hAnsi="Arial" w:cs="Arial"/>
          <w:b/>
          <w:bCs/>
        </w:rPr>
      </w:pPr>
      <w:r w:rsidRPr="00252BD5">
        <w:rPr>
          <w:rFonts w:ascii="Arial" w:eastAsia="Times New Roman" w:hAnsi="Arial" w:cs="Arial"/>
          <w:b/>
          <w:bCs/>
        </w:rPr>
        <w:t xml:space="preserve">Redevelopment </w:t>
      </w:r>
    </w:p>
    <w:p w:rsidR="00C61D42" w:rsidRDefault="00273176" w:rsidP="00C22717">
      <w:pPr>
        <w:pStyle w:val="NoSpacing"/>
        <w:ind w:left="570"/>
        <w:rPr>
          <w:rFonts w:ascii="Arial" w:hAnsi="Arial" w:cs="Arial"/>
        </w:rPr>
      </w:pPr>
      <w:r w:rsidRPr="00252BD5">
        <w:rPr>
          <w:rFonts w:ascii="Arial" w:hAnsi="Arial" w:cs="Arial"/>
        </w:rPr>
        <w:t xml:space="preserve">Carole and Nick </w:t>
      </w:r>
      <w:r w:rsidR="00626EC9" w:rsidRPr="00252BD5">
        <w:rPr>
          <w:rFonts w:ascii="Arial" w:hAnsi="Arial" w:cs="Arial"/>
        </w:rPr>
        <w:t xml:space="preserve">had a call </w:t>
      </w:r>
      <w:r w:rsidRPr="00252BD5">
        <w:rPr>
          <w:rFonts w:ascii="Arial" w:hAnsi="Arial" w:cs="Arial"/>
        </w:rPr>
        <w:t>with B&amp;NES last week</w:t>
      </w:r>
      <w:r w:rsidR="00C22717">
        <w:rPr>
          <w:rFonts w:ascii="Arial" w:hAnsi="Arial" w:cs="Arial"/>
        </w:rPr>
        <w:t xml:space="preserve"> and were </w:t>
      </w:r>
      <w:r w:rsidR="00626EC9" w:rsidRPr="00252BD5">
        <w:rPr>
          <w:rFonts w:ascii="Arial" w:hAnsi="Arial" w:cs="Arial"/>
        </w:rPr>
        <w:t xml:space="preserve">asked </w:t>
      </w:r>
      <w:r w:rsidRPr="00252BD5">
        <w:rPr>
          <w:rFonts w:ascii="Arial" w:hAnsi="Arial" w:cs="Arial"/>
        </w:rPr>
        <w:t xml:space="preserve">how the deal with Greenacre works and the Club’s current financial situation. </w:t>
      </w:r>
    </w:p>
    <w:p w:rsidR="00C22717" w:rsidRPr="00252BD5" w:rsidRDefault="00C22717" w:rsidP="00C22717">
      <w:pPr>
        <w:pStyle w:val="NoSpacing"/>
        <w:ind w:left="570"/>
        <w:rPr>
          <w:rFonts w:ascii="Arial" w:hAnsi="Arial" w:cs="Arial"/>
        </w:rPr>
      </w:pPr>
    </w:p>
    <w:p w:rsidR="008E2F40" w:rsidRPr="00252BD5" w:rsidRDefault="008E2F40" w:rsidP="00C61D42">
      <w:pPr>
        <w:pStyle w:val="NoSpacing"/>
        <w:ind w:left="570"/>
        <w:rPr>
          <w:rFonts w:ascii="Arial" w:hAnsi="Arial" w:cs="Arial"/>
        </w:rPr>
      </w:pPr>
      <w:r w:rsidRPr="00252BD5">
        <w:rPr>
          <w:rFonts w:ascii="Arial" w:hAnsi="Arial" w:cs="Arial"/>
        </w:rPr>
        <w:t>The meeting envisaged with all interested parties will not proceed as it may compromise any future application process. Instead</w:t>
      </w:r>
      <w:r w:rsidR="00626EC9" w:rsidRPr="00252BD5">
        <w:rPr>
          <w:rFonts w:ascii="Arial" w:hAnsi="Arial" w:cs="Arial"/>
        </w:rPr>
        <w:t>,</w:t>
      </w:r>
      <w:r w:rsidRPr="00252BD5">
        <w:rPr>
          <w:rFonts w:ascii="Arial" w:hAnsi="Arial" w:cs="Arial"/>
        </w:rPr>
        <w:t xml:space="preserve"> a meeting with planning officers, the Club and Greenacre will take place to </w:t>
      </w:r>
      <w:r w:rsidR="00626EC9" w:rsidRPr="00252BD5">
        <w:rPr>
          <w:rFonts w:ascii="Arial" w:hAnsi="Arial" w:cs="Arial"/>
        </w:rPr>
        <w:t xml:space="preserve">try and </w:t>
      </w:r>
      <w:r w:rsidRPr="00252BD5">
        <w:rPr>
          <w:rFonts w:ascii="Arial" w:hAnsi="Arial" w:cs="Arial"/>
        </w:rPr>
        <w:t xml:space="preserve">understand the scale of changes </w:t>
      </w:r>
      <w:r w:rsidR="00626EC9" w:rsidRPr="00252BD5">
        <w:rPr>
          <w:rFonts w:ascii="Arial" w:hAnsi="Arial" w:cs="Arial"/>
        </w:rPr>
        <w:t xml:space="preserve">needed, and whether they are </w:t>
      </w:r>
      <w:proofErr w:type="gramStart"/>
      <w:r w:rsidR="00626EC9" w:rsidRPr="00252BD5">
        <w:rPr>
          <w:rFonts w:ascii="Arial" w:hAnsi="Arial" w:cs="Arial"/>
        </w:rPr>
        <w:t>realistic/achievable</w:t>
      </w:r>
      <w:proofErr w:type="gramEnd"/>
      <w:r w:rsidR="00626EC9" w:rsidRPr="00252BD5">
        <w:rPr>
          <w:rFonts w:ascii="Arial" w:hAnsi="Arial" w:cs="Arial"/>
        </w:rPr>
        <w:t xml:space="preserve"> (due to the sensitivity of the economic viability).</w:t>
      </w:r>
      <w:r w:rsidRPr="00252BD5">
        <w:rPr>
          <w:rFonts w:ascii="Arial" w:hAnsi="Arial" w:cs="Arial"/>
        </w:rPr>
        <w:t xml:space="preserve"> </w:t>
      </w:r>
      <w:r w:rsidR="00626EC9" w:rsidRPr="00252BD5">
        <w:rPr>
          <w:rFonts w:ascii="Arial" w:hAnsi="Arial" w:cs="Arial"/>
        </w:rPr>
        <w:t xml:space="preserve"> </w:t>
      </w:r>
      <w:r w:rsidRPr="00252BD5">
        <w:rPr>
          <w:rFonts w:ascii="Arial" w:hAnsi="Arial" w:cs="Arial"/>
        </w:rPr>
        <w:t xml:space="preserve">This would enable us to explore changes to the </w:t>
      </w:r>
      <w:r w:rsidR="00626EC9" w:rsidRPr="00252BD5">
        <w:rPr>
          <w:rFonts w:ascii="Arial" w:hAnsi="Arial" w:cs="Arial"/>
        </w:rPr>
        <w:t xml:space="preserve">scheme </w:t>
      </w:r>
      <w:r w:rsidRPr="00252BD5">
        <w:rPr>
          <w:rFonts w:ascii="Arial" w:hAnsi="Arial" w:cs="Arial"/>
        </w:rPr>
        <w:t>to ac</w:t>
      </w:r>
      <w:r w:rsidR="00626EC9" w:rsidRPr="00252BD5">
        <w:rPr>
          <w:rFonts w:ascii="Arial" w:hAnsi="Arial" w:cs="Arial"/>
        </w:rPr>
        <w:t>hieve planning.</w:t>
      </w:r>
      <w:r w:rsidRPr="00252BD5">
        <w:rPr>
          <w:rFonts w:ascii="Arial" w:hAnsi="Arial" w:cs="Arial"/>
        </w:rPr>
        <w:t xml:space="preserve"> </w:t>
      </w:r>
    </w:p>
    <w:p w:rsidR="00D16391" w:rsidRPr="00252BD5" w:rsidRDefault="00D16391" w:rsidP="00C61D42">
      <w:pPr>
        <w:pStyle w:val="NoSpacing"/>
        <w:ind w:left="570"/>
        <w:rPr>
          <w:rFonts w:ascii="Arial" w:hAnsi="Arial" w:cs="Arial"/>
        </w:rPr>
      </w:pPr>
    </w:p>
    <w:p w:rsidR="00273176" w:rsidRPr="00252BD5" w:rsidRDefault="008E2F40" w:rsidP="00C61D42">
      <w:pPr>
        <w:pStyle w:val="NoSpacing"/>
        <w:ind w:left="570"/>
        <w:rPr>
          <w:rFonts w:ascii="Arial" w:hAnsi="Arial" w:cs="Arial"/>
        </w:rPr>
      </w:pPr>
      <w:r w:rsidRPr="00252BD5">
        <w:rPr>
          <w:rFonts w:ascii="Arial" w:hAnsi="Arial" w:cs="Arial"/>
        </w:rPr>
        <w:t>The planning appeals process has been suspended</w:t>
      </w:r>
      <w:r w:rsidR="00C61D42" w:rsidRPr="00252BD5">
        <w:rPr>
          <w:rFonts w:ascii="Arial" w:hAnsi="Arial" w:cs="Arial"/>
        </w:rPr>
        <w:t xml:space="preserve"> nationally </w:t>
      </w:r>
      <w:r w:rsidRPr="00252BD5">
        <w:rPr>
          <w:rFonts w:ascii="Arial" w:hAnsi="Arial" w:cs="Arial"/>
        </w:rPr>
        <w:t xml:space="preserve">during the current </w:t>
      </w:r>
      <w:r w:rsidR="00C61D42" w:rsidRPr="00252BD5">
        <w:rPr>
          <w:rFonts w:ascii="Arial" w:hAnsi="Arial" w:cs="Arial"/>
        </w:rPr>
        <w:t>COVID-19 crisis</w:t>
      </w:r>
      <w:r w:rsidRPr="00252BD5">
        <w:rPr>
          <w:rFonts w:ascii="Arial" w:hAnsi="Arial" w:cs="Arial"/>
        </w:rPr>
        <w:t>. In the meantime, we have been offered 3</w:t>
      </w:r>
      <w:r w:rsidRPr="00252BD5">
        <w:rPr>
          <w:rFonts w:ascii="Arial" w:hAnsi="Arial" w:cs="Arial"/>
          <w:vertAlign w:val="superscript"/>
        </w:rPr>
        <w:t>rd</w:t>
      </w:r>
      <w:r w:rsidRPr="00252BD5">
        <w:rPr>
          <w:rFonts w:ascii="Arial" w:hAnsi="Arial" w:cs="Arial"/>
        </w:rPr>
        <w:t xml:space="preserve"> party pro bono assistance to understand the strength of the appeal argument. </w:t>
      </w:r>
    </w:p>
    <w:p w:rsidR="00A2543F" w:rsidRPr="00252BD5" w:rsidRDefault="00A2543F" w:rsidP="008E2F40">
      <w:pPr>
        <w:tabs>
          <w:tab w:val="left" w:pos="567"/>
          <w:tab w:val="left" w:pos="1701"/>
        </w:tabs>
        <w:spacing w:after="0" w:line="360" w:lineRule="auto"/>
        <w:rPr>
          <w:rFonts w:ascii="Arial" w:eastAsia="Times New Roman" w:hAnsi="Arial" w:cs="Arial"/>
        </w:rPr>
      </w:pPr>
    </w:p>
    <w:p w:rsidR="00FF60E8" w:rsidRPr="00C22717" w:rsidRDefault="00C61D42" w:rsidP="00C22717">
      <w:pPr>
        <w:pStyle w:val="ListParagraph"/>
        <w:numPr>
          <w:ilvl w:val="0"/>
          <w:numId w:val="1"/>
        </w:numPr>
        <w:tabs>
          <w:tab w:val="left" w:pos="567"/>
          <w:tab w:val="left" w:pos="1701"/>
        </w:tabs>
        <w:spacing w:after="0" w:line="360" w:lineRule="auto"/>
        <w:rPr>
          <w:rFonts w:ascii="Arial" w:eastAsia="Times New Roman" w:hAnsi="Arial" w:cs="Arial"/>
          <w:b/>
          <w:bCs/>
        </w:rPr>
      </w:pPr>
      <w:r w:rsidRPr="00252BD5">
        <w:rPr>
          <w:rFonts w:ascii="Arial" w:eastAsia="Times New Roman" w:hAnsi="Arial" w:cs="Arial"/>
          <w:b/>
          <w:bCs/>
        </w:rPr>
        <w:t xml:space="preserve">Staffing during the COVID-19 lockdown  </w:t>
      </w:r>
      <w:r w:rsidRPr="00C22717">
        <w:rPr>
          <w:rFonts w:ascii="Arial" w:eastAsia="Times New Roman" w:hAnsi="Arial" w:cs="Arial"/>
        </w:rPr>
        <w:t xml:space="preserve"> </w:t>
      </w:r>
    </w:p>
    <w:p w:rsidR="00C61D42" w:rsidRDefault="00C61D42" w:rsidP="00FF60E8">
      <w:pPr>
        <w:pStyle w:val="NoSpacing"/>
        <w:ind w:left="600"/>
        <w:rPr>
          <w:rFonts w:ascii="Arial" w:hAnsi="Arial" w:cs="Arial"/>
        </w:rPr>
      </w:pPr>
      <w:r w:rsidRPr="00252BD5">
        <w:rPr>
          <w:rFonts w:ascii="Arial" w:hAnsi="Arial" w:cs="Arial"/>
        </w:rPr>
        <w:t>Everyone was last paid on 13</w:t>
      </w:r>
      <w:r w:rsidRPr="00252BD5">
        <w:rPr>
          <w:rFonts w:ascii="Arial" w:hAnsi="Arial" w:cs="Arial"/>
          <w:vertAlign w:val="superscript"/>
        </w:rPr>
        <w:t>th</w:t>
      </w:r>
      <w:r w:rsidRPr="00252BD5">
        <w:rPr>
          <w:rFonts w:ascii="Arial" w:hAnsi="Arial" w:cs="Arial"/>
        </w:rPr>
        <w:t xml:space="preserve"> March. We have</w:t>
      </w:r>
      <w:r w:rsidR="00FF60E8" w:rsidRPr="00252BD5">
        <w:rPr>
          <w:rFonts w:ascii="Arial" w:hAnsi="Arial" w:cs="Arial"/>
        </w:rPr>
        <w:t xml:space="preserve"> </w:t>
      </w:r>
      <w:r w:rsidRPr="00252BD5">
        <w:rPr>
          <w:rFonts w:ascii="Arial" w:hAnsi="Arial" w:cs="Arial"/>
        </w:rPr>
        <w:t xml:space="preserve">to work on the assumption that the Club will </w:t>
      </w:r>
      <w:r w:rsidR="00FF60E8" w:rsidRPr="00252BD5">
        <w:rPr>
          <w:rFonts w:ascii="Arial" w:hAnsi="Arial" w:cs="Arial"/>
        </w:rPr>
        <w:t>be closed for at least 3 mont</w:t>
      </w:r>
      <w:r w:rsidR="00437269">
        <w:rPr>
          <w:rFonts w:ascii="Arial" w:hAnsi="Arial" w:cs="Arial"/>
        </w:rPr>
        <w:t xml:space="preserve">hs. The government’s furlough </w:t>
      </w:r>
      <w:r w:rsidR="00FF60E8" w:rsidRPr="00252BD5">
        <w:rPr>
          <w:rFonts w:ascii="Arial" w:hAnsi="Arial" w:cs="Arial"/>
        </w:rPr>
        <w:t xml:space="preserve">scheme gives security that we can guarantee staff 80% of their wages for its duration providing they are not continuing to work for the Club. </w:t>
      </w:r>
    </w:p>
    <w:p w:rsidR="002F6DD2" w:rsidRPr="00252BD5" w:rsidRDefault="002F6DD2" w:rsidP="00FF60E8">
      <w:pPr>
        <w:pStyle w:val="NoSpacing"/>
        <w:ind w:left="600"/>
        <w:rPr>
          <w:rFonts w:ascii="Arial" w:eastAsia="Times New Roman" w:hAnsi="Arial" w:cs="Arial"/>
        </w:rPr>
      </w:pPr>
    </w:p>
    <w:p w:rsidR="007B44AB" w:rsidRDefault="007B44AB" w:rsidP="00C22717">
      <w:pPr>
        <w:pStyle w:val="NoSpacing"/>
        <w:ind w:left="600"/>
        <w:rPr>
          <w:rFonts w:ascii="Arial" w:hAnsi="Arial" w:cs="Arial"/>
        </w:rPr>
      </w:pPr>
      <w:r w:rsidRPr="007B44AB">
        <w:rPr>
          <w:rFonts w:ascii="Arial" w:hAnsi="Arial" w:cs="Arial"/>
        </w:rPr>
        <w:t>It was agreed that we would apply for furlough for all players and football staff who have not played or worked since 14th March along with a further employee who has not worked since 24 March. A final employee will enter furlough on 1 April.</w:t>
      </w:r>
    </w:p>
    <w:p w:rsidR="002F6DD2" w:rsidRDefault="002F6DD2" w:rsidP="00C22717">
      <w:pPr>
        <w:pStyle w:val="NoSpacing"/>
        <w:ind w:left="600"/>
        <w:rPr>
          <w:rFonts w:ascii="Arial" w:hAnsi="Arial" w:cs="Arial"/>
        </w:rPr>
      </w:pPr>
    </w:p>
    <w:p w:rsidR="007B44AB" w:rsidRDefault="00C61D42" w:rsidP="00C22717">
      <w:pPr>
        <w:pStyle w:val="NoSpacing"/>
        <w:ind w:left="600"/>
        <w:rPr>
          <w:rFonts w:ascii="Arial" w:hAnsi="Arial" w:cs="Arial"/>
        </w:rPr>
      </w:pPr>
      <w:r w:rsidRPr="00252BD5">
        <w:rPr>
          <w:rFonts w:ascii="Arial" w:hAnsi="Arial" w:cs="Arial"/>
        </w:rPr>
        <w:t>Shane i</w:t>
      </w:r>
      <w:r w:rsidR="00C22717">
        <w:rPr>
          <w:rFonts w:ascii="Arial" w:hAnsi="Arial" w:cs="Arial"/>
        </w:rPr>
        <w:t>s comfortable about being</w:t>
      </w:r>
      <w:r w:rsidRPr="00252BD5">
        <w:rPr>
          <w:rFonts w:ascii="Arial" w:hAnsi="Arial" w:cs="Arial"/>
        </w:rPr>
        <w:t xml:space="preserve"> kept on by the Club at </w:t>
      </w:r>
      <w:r w:rsidR="00FF60E8" w:rsidRPr="00252BD5">
        <w:rPr>
          <w:rFonts w:ascii="Arial" w:hAnsi="Arial" w:cs="Arial"/>
        </w:rPr>
        <w:t>usual wages met by the Club</w:t>
      </w:r>
      <w:r w:rsidRPr="00252BD5">
        <w:rPr>
          <w:rFonts w:ascii="Arial" w:hAnsi="Arial" w:cs="Arial"/>
        </w:rPr>
        <w:t xml:space="preserve"> to ensure </w:t>
      </w:r>
      <w:r w:rsidR="00FF60E8" w:rsidRPr="00252BD5">
        <w:rPr>
          <w:rFonts w:ascii="Arial" w:hAnsi="Arial" w:cs="Arial"/>
        </w:rPr>
        <w:t>that</w:t>
      </w:r>
      <w:r w:rsidRPr="00252BD5">
        <w:rPr>
          <w:rFonts w:ascii="Arial" w:hAnsi="Arial" w:cs="Arial"/>
        </w:rPr>
        <w:t xml:space="preserve"> facilities, security and merchandise sales aspects are kept ticking over. </w:t>
      </w:r>
    </w:p>
    <w:p w:rsidR="007B44AB" w:rsidRDefault="007B44AB" w:rsidP="00C22717">
      <w:pPr>
        <w:pStyle w:val="NoSpacing"/>
        <w:ind w:left="600"/>
        <w:rPr>
          <w:rFonts w:ascii="Arial" w:hAnsi="Arial" w:cs="Arial"/>
        </w:rPr>
      </w:pPr>
    </w:p>
    <w:p w:rsidR="00523E84" w:rsidRDefault="00523E84" w:rsidP="00C22717">
      <w:pPr>
        <w:pStyle w:val="NoSpacing"/>
        <w:ind w:left="600"/>
        <w:rPr>
          <w:rFonts w:ascii="Arial" w:hAnsi="Arial" w:cs="Arial"/>
        </w:rPr>
      </w:pPr>
      <w:r w:rsidRPr="00252BD5">
        <w:rPr>
          <w:rFonts w:ascii="Arial" w:hAnsi="Arial" w:cs="Arial"/>
        </w:rPr>
        <w:t xml:space="preserve"> </w:t>
      </w:r>
    </w:p>
    <w:p w:rsidR="007B44AB" w:rsidRDefault="007B44AB" w:rsidP="00C22717">
      <w:pPr>
        <w:pStyle w:val="NoSpacing"/>
        <w:ind w:left="600"/>
        <w:rPr>
          <w:rFonts w:ascii="Arial" w:hAnsi="Arial" w:cs="Arial"/>
        </w:rPr>
      </w:pPr>
    </w:p>
    <w:p w:rsidR="007B44AB" w:rsidRPr="00252BD5" w:rsidRDefault="007B44AB" w:rsidP="00C22717">
      <w:pPr>
        <w:pStyle w:val="NoSpacing"/>
        <w:ind w:left="600"/>
        <w:rPr>
          <w:rFonts w:ascii="Arial" w:hAnsi="Arial" w:cs="Arial"/>
        </w:rPr>
      </w:pPr>
    </w:p>
    <w:p w:rsidR="00FF60E8" w:rsidRPr="00252BD5" w:rsidRDefault="00523E84" w:rsidP="00FF60E8">
      <w:pPr>
        <w:pStyle w:val="NoSpacing"/>
        <w:rPr>
          <w:rFonts w:ascii="Arial" w:hAnsi="Arial" w:cs="Arial"/>
        </w:rPr>
      </w:pPr>
      <w:r w:rsidRPr="00252BD5">
        <w:rPr>
          <w:rFonts w:ascii="Arial" w:hAnsi="Arial" w:cs="Arial"/>
        </w:rPr>
        <w:lastRenderedPageBreak/>
        <w:tab/>
      </w:r>
    </w:p>
    <w:p w:rsidR="00523E84" w:rsidRPr="00252BD5" w:rsidRDefault="00523E84" w:rsidP="00FF60E8">
      <w:pPr>
        <w:pStyle w:val="NoSpacing"/>
        <w:rPr>
          <w:rFonts w:ascii="Arial" w:hAnsi="Arial" w:cs="Arial"/>
        </w:rPr>
      </w:pPr>
    </w:p>
    <w:p w:rsidR="00FF60E8" w:rsidRPr="00252BD5" w:rsidRDefault="00FF60E8" w:rsidP="00FF60E8">
      <w:pPr>
        <w:pStyle w:val="NoSpacing"/>
        <w:numPr>
          <w:ilvl w:val="0"/>
          <w:numId w:val="1"/>
        </w:numPr>
        <w:rPr>
          <w:rFonts w:ascii="Arial" w:hAnsi="Arial" w:cs="Arial"/>
          <w:b/>
          <w:bCs/>
        </w:rPr>
      </w:pPr>
      <w:r w:rsidRPr="00252BD5">
        <w:rPr>
          <w:rFonts w:ascii="Arial" w:hAnsi="Arial" w:cs="Arial"/>
          <w:b/>
          <w:bCs/>
        </w:rPr>
        <w:t>Fundraising</w:t>
      </w:r>
    </w:p>
    <w:p w:rsidR="00FF60E8" w:rsidRPr="00252BD5" w:rsidRDefault="00FF60E8" w:rsidP="00C61D42">
      <w:pPr>
        <w:pStyle w:val="NoSpacing"/>
        <w:ind w:left="720"/>
        <w:rPr>
          <w:rFonts w:ascii="Arial" w:hAnsi="Arial" w:cs="Arial"/>
        </w:rPr>
      </w:pPr>
    </w:p>
    <w:p w:rsidR="00523E84" w:rsidRPr="00252BD5" w:rsidRDefault="00FF60E8" w:rsidP="00523E84">
      <w:pPr>
        <w:pStyle w:val="NoSpacing"/>
        <w:ind w:left="570"/>
        <w:rPr>
          <w:rFonts w:ascii="Arial" w:hAnsi="Arial" w:cs="Arial"/>
        </w:rPr>
      </w:pPr>
      <w:r w:rsidRPr="00252BD5">
        <w:rPr>
          <w:rFonts w:ascii="Arial" w:hAnsi="Arial" w:cs="Arial"/>
        </w:rPr>
        <w:t>The situation is fluid and fast moving with no idea yet when we might be able to resume either football or other commercial activities at the Club. The fundraising group agreed</w:t>
      </w:r>
      <w:r w:rsidR="00D16391" w:rsidRPr="00252BD5">
        <w:rPr>
          <w:rFonts w:ascii="Arial" w:hAnsi="Arial" w:cs="Arial"/>
        </w:rPr>
        <w:t xml:space="preserve"> at the</w:t>
      </w:r>
      <w:r w:rsidRPr="00252BD5">
        <w:rPr>
          <w:rFonts w:ascii="Arial" w:hAnsi="Arial" w:cs="Arial"/>
        </w:rPr>
        <w:t xml:space="preserve"> last </w:t>
      </w:r>
      <w:r w:rsidR="00523E84" w:rsidRPr="00252BD5">
        <w:rPr>
          <w:rFonts w:ascii="Arial" w:hAnsi="Arial" w:cs="Arial"/>
        </w:rPr>
        <w:t xml:space="preserve">meeting have met and are looking at two key strands of work. Planning for these will be advanced as far as possible with a view to having them ready to launch as and when the time is right: </w:t>
      </w:r>
    </w:p>
    <w:p w:rsidR="00D16391" w:rsidRPr="00252BD5" w:rsidRDefault="00D16391" w:rsidP="00523E84">
      <w:pPr>
        <w:tabs>
          <w:tab w:val="left" w:pos="567"/>
          <w:tab w:val="left" w:pos="1701"/>
        </w:tabs>
        <w:spacing w:after="0" w:line="360" w:lineRule="auto"/>
        <w:ind w:left="570"/>
        <w:rPr>
          <w:rFonts w:ascii="Arial" w:eastAsia="Times New Roman" w:hAnsi="Arial" w:cs="Arial"/>
        </w:rPr>
      </w:pPr>
    </w:p>
    <w:p w:rsidR="00EC6814" w:rsidRPr="00252BD5" w:rsidRDefault="00EC6814" w:rsidP="00EC6814">
      <w:pPr>
        <w:pStyle w:val="ListParagraph"/>
        <w:numPr>
          <w:ilvl w:val="0"/>
          <w:numId w:val="1"/>
        </w:numPr>
        <w:tabs>
          <w:tab w:val="left" w:pos="567"/>
          <w:tab w:val="left" w:pos="1701"/>
        </w:tabs>
        <w:spacing w:after="0" w:line="360" w:lineRule="auto"/>
        <w:rPr>
          <w:rFonts w:ascii="Arial" w:eastAsia="Times New Roman" w:hAnsi="Arial" w:cs="Arial"/>
          <w:b/>
          <w:bCs/>
        </w:rPr>
      </w:pPr>
      <w:r w:rsidRPr="00252BD5">
        <w:rPr>
          <w:rFonts w:ascii="Arial" w:eastAsia="Times New Roman" w:hAnsi="Arial" w:cs="Arial"/>
          <w:b/>
          <w:bCs/>
        </w:rPr>
        <w:t xml:space="preserve">“War </w:t>
      </w:r>
      <w:r w:rsidR="009D1E84" w:rsidRPr="00252BD5">
        <w:rPr>
          <w:rFonts w:ascii="Arial" w:eastAsia="Times New Roman" w:hAnsi="Arial" w:cs="Arial"/>
          <w:b/>
          <w:bCs/>
        </w:rPr>
        <w:t>Cabinet</w:t>
      </w:r>
      <w:r w:rsidRPr="00252BD5">
        <w:rPr>
          <w:rFonts w:ascii="Arial" w:eastAsia="Times New Roman" w:hAnsi="Arial" w:cs="Arial"/>
          <w:b/>
          <w:bCs/>
        </w:rPr>
        <w:t>”</w:t>
      </w:r>
    </w:p>
    <w:p w:rsidR="00EC6814" w:rsidRPr="00252BD5" w:rsidRDefault="00EC6814" w:rsidP="00EC6814">
      <w:pPr>
        <w:pStyle w:val="NoSpacing"/>
        <w:ind w:left="570"/>
        <w:rPr>
          <w:rFonts w:ascii="Arial" w:hAnsi="Arial" w:cs="Arial"/>
        </w:rPr>
      </w:pPr>
      <w:r w:rsidRPr="00252BD5">
        <w:rPr>
          <w:rFonts w:ascii="Arial" w:hAnsi="Arial" w:cs="Arial"/>
        </w:rPr>
        <w:t xml:space="preserve">A core group of Directors will be convened to make day to day decisions as necessary whilst the current situation is so fast moving. </w:t>
      </w:r>
    </w:p>
    <w:p w:rsidR="009D1E84" w:rsidRPr="00252BD5" w:rsidRDefault="009D1E84" w:rsidP="00EC6814">
      <w:pPr>
        <w:pStyle w:val="NoSpacing"/>
        <w:rPr>
          <w:rFonts w:ascii="Arial" w:hAnsi="Arial" w:cs="Arial"/>
        </w:rPr>
      </w:pPr>
    </w:p>
    <w:p w:rsidR="009D1E84" w:rsidRPr="00252BD5" w:rsidRDefault="009D1E84" w:rsidP="00EC6814">
      <w:pPr>
        <w:pStyle w:val="NoSpacing"/>
        <w:rPr>
          <w:rFonts w:ascii="Arial" w:hAnsi="Arial" w:cs="Arial"/>
        </w:rPr>
      </w:pPr>
    </w:p>
    <w:p w:rsidR="00EC6814" w:rsidRPr="00252BD5" w:rsidRDefault="005A27E6" w:rsidP="003E334E">
      <w:pPr>
        <w:pStyle w:val="NormalWeb"/>
        <w:numPr>
          <w:ilvl w:val="0"/>
          <w:numId w:val="1"/>
        </w:numPr>
        <w:tabs>
          <w:tab w:val="left" w:pos="567"/>
          <w:tab w:val="left" w:pos="1701"/>
        </w:tabs>
        <w:spacing w:before="0" w:beforeAutospacing="0" w:after="0" w:afterAutospacing="0"/>
        <w:rPr>
          <w:rFonts w:ascii="Arial" w:eastAsiaTheme="minorHAnsi" w:hAnsi="Arial" w:cs="Arial"/>
          <w:b/>
          <w:sz w:val="22"/>
          <w:szCs w:val="22"/>
          <w:lang w:eastAsia="en-US"/>
        </w:rPr>
      </w:pPr>
      <w:r w:rsidRPr="00252BD5">
        <w:rPr>
          <w:rFonts w:ascii="Arial" w:hAnsi="Arial" w:cs="Arial"/>
          <w:b/>
          <w:sz w:val="22"/>
          <w:szCs w:val="22"/>
        </w:rPr>
        <w:t xml:space="preserve">Actions from last Board, Previous Board Meeting Minutes </w:t>
      </w:r>
    </w:p>
    <w:p w:rsidR="008E7330" w:rsidRPr="00252BD5" w:rsidRDefault="00EC6814" w:rsidP="008E7330">
      <w:pPr>
        <w:pStyle w:val="NormalWeb"/>
        <w:tabs>
          <w:tab w:val="left" w:pos="567"/>
          <w:tab w:val="left" w:pos="1701"/>
        </w:tabs>
        <w:spacing w:before="0" w:beforeAutospacing="0" w:after="0" w:afterAutospacing="0"/>
        <w:rPr>
          <w:rFonts w:ascii="Arial" w:eastAsiaTheme="minorHAnsi" w:hAnsi="Arial" w:cs="Arial"/>
          <w:bCs/>
          <w:sz w:val="22"/>
          <w:szCs w:val="22"/>
          <w:lang w:eastAsia="en-US"/>
        </w:rPr>
      </w:pPr>
      <w:r w:rsidRPr="00252BD5">
        <w:rPr>
          <w:rFonts w:ascii="Arial" w:eastAsiaTheme="minorHAnsi" w:hAnsi="Arial" w:cs="Arial"/>
          <w:bCs/>
          <w:sz w:val="22"/>
          <w:szCs w:val="22"/>
          <w:lang w:eastAsia="en-US"/>
        </w:rPr>
        <w:t xml:space="preserve"> </w:t>
      </w:r>
    </w:p>
    <w:p w:rsidR="00EC6814" w:rsidRPr="00C22717" w:rsidRDefault="00CA5F95" w:rsidP="008E7330">
      <w:pPr>
        <w:pStyle w:val="NormalWeb"/>
        <w:tabs>
          <w:tab w:val="left" w:pos="567"/>
          <w:tab w:val="left" w:pos="1701"/>
        </w:tabs>
        <w:spacing w:before="0" w:beforeAutospacing="0" w:after="0" w:afterAutospacing="0"/>
        <w:rPr>
          <w:rFonts w:ascii="Arial" w:eastAsiaTheme="minorHAnsi" w:hAnsi="Arial" w:cs="Arial"/>
          <w:b/>
          <w:sz w:val="22"/>
          <w:szCs w:val="22"/>
          <w:lang w:eastAsia="en-US"/>
        </w:rPr>
      </w:pPr>
      <w:r w:rsidRPr="00252BD5">
        <w:rPr>
          <w:rFonts w:ascii="Arial" w:eastAsiaTheme="minorHAnsi" w:hAnsi="Arial" w:cs="Arial"/>
          <w:bCs/>
          <w:sz w:val="22"/>
          <w:szCs w:val="22"/>
          <w:lang w:eastAsia="en-US"/>
        </w:rPr>
        <w:tab/>
      </w:r>
      <w:r w:rsidR="00EC6814" w:rsidRPr="00252BD5">
        <w:rPr>
          <w:rFonts w:ascii="Arial" w:eastAsiaTheme="minorHAnsi" w:hAnsi="Arial" w:cs="Arial"/>
          <w:bCs/>
          <w:sz w:val="22"/>
          <w:szCs w:val="22"/>
          <w:lang w:eastAsia="en-US"/>
        </w:rPr>
        <w:t xml:space="preserve">Paul </w:t>
      </w:r>
      <w:r w:rsidR="00C22717">
        <w:rPr>
          <w:rFonts w:ascii="Arial" w:eastAsiaTheme="minorHAnsi" w:hAnsi="Arial" w:cs="Arial"/>
          <w:bCs/>
          <w:sz w:val="22"/>
          <w:szCs w:val="22"/>
          <w:lang w:eastAsia="en-US"/>
        </w:rPr>
        <w:t xml:space="preserve">is </w:t>
      </w:r>
      <w:r w:rsidR="00EC6814" w:rsidRPr="00252BD5">
        <w:rPr>
          <w:rFonts w:ascii="Arial" w:eastAsiaTheme="minorHAnsi" w:hAnsi="Arial" w:cs="Arial"/>
          <w:bCs/>
          <w:sz w:val="22"/>
          <w:szCs w:val="22"/>
          <w:lang w:eastAsia="en-US"/>
        </w:rPr>
        <w:t xml:space="preserve">awaiting </w:t>
      </w:r>
      <w:r w:rsidR="00C22717">
        <w:rPr>
          <w:rFonts w:ascii="Arial" w:eastAsiaTheme="minorHAnsi" w:hAnsi="Arial" w:cs="Arial"/>
          <w:bCs/>
          <w:sz w:val="22"/>
          <w:szCs w:val="22"/>
          <w:lang w:eastAsia="en-US"/>
        </w:rPr>
        <w:t xml:space="preserve">a </w:t>
      </w:r>
      <w:r w:rsidR="00EC6814" w:rsidRPr="00252BD5">
        <w:rPr>
          <w:rFonts w:ascii="Arial" w:eastAsiaTheme="minorHAnsi" w:hAnsi="Arial" w:cs="Arial"/>
          <w:bCs/>
          <w:sz w:val="22"/>
          <w:szCs w:val="22"/>
          <w:lang w:eastAsia="en-US"/>
        </w:rPr>
        <w:t>response from</w:t>
      </w:r>
      <w:r w:rsidR="00C22717">
        <w:rPr>
          <w:rFonts w:ascii="Arial" w:eastAsiaTheme="minorHAnsi" w:hAnsi="Arial" w:cs="Arial"/>
          <w:bCs/>
          <w:sz w:val="22"/>
          <w:szCs w:val="22"/>
          <w:lang w:eastAsia="en-US"/>
        </w:rPr>
        <w:t xml:space="preserve"> the</w:t>
      </w:r>
      <w:r w:rsidR="00EC6814" w:rsidRPr="00252BD5">
        <w:rPr>
          <w:rFonts w:ascii="Arial" w:eastAsiaTheme="minorHAnsi" w:hAnsi="Arial" w:cs="Arial"/>
          <w:bCs/>
          <w:sz w:val="22"/>
          <w:szCs w:val="22"/>
          <w:lang w:eastAsia="en-US"/>
        </w:rPr>
        <w:t xml:space="preserve"> League re loans, contracts and registrations </w:t>
      </w:r>
    </w:p>
    <w:p w:rsidR="008E7330" w:rsidRPr="00252BD5" w:rsidRDefault="00CA5F95" w:rsidP="008E7330">
      <w:pPr>
        <w:pStyle w:val="NormalWeb"/>
        <w:tabs>
          <w:tab w:val="left" w:pos="567"/>
          <w:tab w:val="left" w:pos="1701"/>
        </w:tabs>
        <w:spacing w:before="0" w:beforeAutospacing="0" w:after="0" w:afterAutospacing="0"/>
        <w:rPr>
          <w:rFonts w:ascii="Arial" w:hAnsi="Arial" w:cs="Arial"/>
          <w:bCs/>
          <w:sz w:val="22"/>
          <w:szCs w:val="22"/>
        </w:rPr>
      </w:pPr>
      <w:r w:rsidRPr="00252BD5">
        <w:rPr>
          <w:rFonts w:ascii="Arial" w:hAnsi="Arial" w:cs="Arial"/>
          <w:bCs/>
          <w:sz w:val="22"/>
          <w:szCs w:val="22"/>
        </w:rPr>
        <w:tab/>
      </w:r>
      <w:r w:rsidR="00EC6814" w:rsidRPr="00252BD5">
        <w:rPr>
          <w:rFonts w:ascii="Arial" w:hAnsi="Arial" w:cs="Arial"/>
          <w:bCs/>
          <w:sz w:val="22"/>
          <w:szCs w:val="22"/>
        </w:rPr>
        <w:t xml:space="preserve">Minutes of last meeting </w:t>
      </w:r>
      <w:r w:rsidRPr="00252BD5">
        <w:rPr>
          <w:rFonts w:ascii="Arial" w:hAnsi="Arial" w:cs="Arial"/>
          <w:bCs/>
          <w:sz w:val="22"/>
          <w:szCs w:val="22"/>
        </w:rPr>
        <w:t>agreed</w:t>
      </w:r>
      <w:r w:rsidR="00EC6814" w:rsidRPr="00252BD5">
        <w:rPr>
          <w:rFonts w:ascii="Arial" w:hAnsi="Arial" w:cs="Arial"/>
          <w:bCs/>
          <w:sz w:val="22"/>
          <w:szCs w:val="22"/>
        </w:rPr>
        <w:t>: p</w:t>
      </w:r>
      <w:r w:rsidR="008E7330" w:rsidRPr="00252BD5">
        <w:rPr>
          <w:rFonts w:ascii="Arial" w:hAnsi="Arial" w:cs="Arial"/>
          <w:bCs/>
          <w:sz w:val="22"/>
          <w:szCs w:val="22"/>
        </w:rPr>
        <w:t xml:space="preserve">roposer: Martin, seconder; </w:t>
      </w:r>
      <w:r w:rsidR="00EC6814" w:rsidRPr="00252BD5">
        <w:rPr>
          <w:rFonts w:ascii="Arial" w:hAnsi="Arial" w:cs="Arial"/>
          <w:bCs/>
          <w:sz w:val="22"/>
          <w:szCs w:val="22"/>
        </w:rPr>
        <w:t xml:space="preserve">John </w:t>
      </w:r>
    </w:p>
    <w:p w:rsidR="001D2CFB" w:rsidRPr="00252BD5" w:rsidRDefault="001D2CFB" w:rsidP="001D2CFB">
      <w:pPr>
        <w:pStyle w:val="NormalWeb"/>
        <w:tabs>
          <w:tab w:val="left" w:pos="567"/>
          <w:tab w:val="left" w:pos="1701"/>
        </w:tabs>
        <w:spacing w:before="0" w:beforeAutospacing="0" w:after="0" w:afterAutospacing="0"/>
        <w:ind w:left="570"/>
        <w:rPr>
          <w:rFonts w:ascii="Arial" w:hAnsi="Arial" w:cs="Arial"/>
          <w:b/>
          <w:sz w:val="22"/>
          <w:szCs w:val="22"/>
        </w:rPr>
      </w:pPr>
    </w:p>
    <w:p w:rsidR="00D16391" w:rsidRPr="00252BD5" w:rsidRDefault="00D16391" w:rsidP="001D2CFB">
      <w:pPr>
        <w:pStyle w:val="NormalWeb"/>
        <w:tabs>
          <w:tab w:val="left" w:pos="567"/>
          <w:tab w:val="left" w:pos="1701"/>
        </w:tabs>
        <w:spacing w:before="0" w:beforeAutospacing="0" w:after="0" w:afterAutospacing="0"/>
        <w:ind w:left="570"/>
        <w:rPr>
          <w:rFonts w:ascii="Arial" w:hAnsi="Arial" w:cs="Arial"/>
          <w:b/>
          <w:sz w:val="22"/>
          <w:szCs w:val="22"/>
        </w:rPr>
      </w:pPr>
    </w:p>
    <w:p w:rsidR="00D16391" w:rsidRPr="00252BD5" w:rsidRDefault="003E298D" w:rsidP="00D16391">
      <w:pPr>
        <w:pStyle w:val="NormalWeb"/>
        <w:numPr>
          <w:ilvl w:val="0"/>
          <w:numId w:val="1"/>
        </w:numPr>
        <w:tabs>
          <w:tab w:val="left" w:pos="567"/>
          <w:tab w:val="left" w:pos="1701"/>
        </w:tabs>
        <w:spacing w:before="0" w:beforeAutospacing="0" w:after="0" w:afterAutospacing="0"/>
        <w:rPr>
          <w:rFonts w:ascii="Arial" w:hAnsi="Arial" w:cs="Arial"/>
          <w:b/>
          <w:sz w:val="22"/>
          <w:szCs w:val="22"/>
        </w:rPr>
      </w:pPr>
      <w:r w:rsidRPr="00252BD5">
        <w:rPr>
          <w:rFonts w:ascii="Arial" w:eastAsiaTheme="minorHAnsi" w:hAnsi="Arial" w:cs="Arial"/>
          <w:b/>
          <w:sz w:val="22"/>
          <w:szCs w:val="22"/>
          <w:lang w:eastAsia="en-US"/>
        </w:rPr>
        <w:t>Society &amp; Supporter</w:t>
      </w:r>
      <w:r w:rsidR="00CA717D" w:rsidRPr="00252BD5">
        <w:rPr>
          <w:rFonts w:ascii="Arial" w:eastAsiaTheme="minorHAnsi" w:hAnsi="Arial" w:cs="Arial"/>
          <w:b/>
          <w:sz w:val="22"/>
          <w:szCs w:val="22"/>
          <w:lang w:eastAsia="en-US"/>
        </w:rPr>
        <w:t>’s</w:t>
      </w:r>
      <w:r w:rsidRPr="00252BD5">
        <w:rPr>
          <w:rFonts w:ascii="Arial" w:eastAsiaTheme="minorHAnsi" w:hAnsi="Arial" w:cs="Arial"/>
          <w:b/>
          <w:sz w:val="22"/>
          <w:szCs w:val="22"/>
          <w:lang w:eastAsia="en-US"/>
        </w:rPr>
        <w:t xml:space="preserve"> update </w:t>
      </w:r>
    </w:p>
    <w:p w:rsidR="00D16391" w:rsidRPr="00252BD5" w:rsidRDefault="00D16391" w:rsidP="00D16391">
      <w:pPr>
        <w:pStyle w:val="NormalWeb"/>
        <w:tabs>
          <w:tab w:val="left" w:pos="567"/>
          <w:tab w:val="left" w:pos="1701"/>
        </w:tabs>
        <w:spacing w:before="0" w:beforeAutospacing="0" w:after="0" w:afterAutospacing="0"/>
        <w:ind w:left="570"/>
        <w:rPr>
          <w:rFonts w:ascii="Arial" w:hAnsi="Arial" w:cs="Arial"/>
          <w:b/>
          <w:sz w:val="22"/>
          <w:szCs w:val="22"/>
        </w:rPr>
      </w:pPr>
    </w:p>
    <w:p w:rsidR="003E298D" w:rsidRPr="00252BD5" w:rsidRDefault="00C22717" w:rsidP="00D16391">
      <w:pPr>
        <w:pStyle w:val="NoSpacing"/>
        <w:ind w:left="570"/>
        <w:rPr>
          <w:rFonts w:ascii="Arial" w:hAnsi="Arial" w:cs="Arial"/>
        </w:rPr>
      </w:pPr>
      <w:r>
        <w:rPr>
          <w:rFonts w:ascii="Arial" w:hAnsi="Arial" w:cs="Arial"/>
        </w:rPr>
        <w:t>A group of volunteers</w:t>
      </w:r>
      <w:r w:rsidR="00CA5F95" w:rsidRPr="00252BD5">
        <w:rPr>
          <w:rFonts w:ascii="Arial" w:hAnsi="Arial" w:cs="Arial"/>
        </w:rPr>
        <w:t xml:space="preserve"> have made </w:t>
      </w:r>
      <w:r>
        <w:rPr>
          <w:rFonts w:ascii="Arial" w:hAnsi="Arial" w:cs="Arial"/>
        </w:rPr>
        <w:t>good progress in</w:t>
      </w:r>
      <w:r w:rsidR="008E7330" w:rsidRPr="00252BD5">
        <w:rPr>
          <w:rFonts w:ascii="Arial" w:hAnsi="Arial" w:cs="Arial"/>
        </w:rPr>
        <w:t xml:space="preserve"> </w:t>
      </w:r>
      <w:r w:rsidR="00437269">
        <w:rPr>
          <w:rFonts w:ascii="Arial" w:hAnsi="Arial" w:cs="Arial"/>
        </w:rPr>
        <w:t>phoning</w:t>
      </w:r>
      <w:r w:rsidR="008E7330" w:rsidRPr="00252BD5">
        <w:rPr>
          <w:rFonts w:ascii="Arial" w:hAnsi="Arial" w:cs="Arial"/>
        </w:rPr>
        <w:t xml:space="preserve"> 54 supporters </w:t>
      </w:r>
      <w:r w:rsidR="00CA5F95" w:rsidRPr="00252BD5">
        <w:rPr>
          <w:rFonts w:ascii="Arial" w:hAnsi="Arial" w:cs="Arial"/>
        </w:rPr>
        <w:t>they</w:t>
      </w:r>
      <w:r w:rsidR="008E7330" w:rsidRPr="00252BD5">
        <w:rPr>
          <w:rFonts w:ascii="Arial" w:hAnsi="Arial" w:cs="Arial"/>
        </w:rPr>
        <w:t xml:space="preserve"> think </w:t>
      </w:r>
      <w:r w:rsidR="00CA5F95" w:rsidRPr="00252BD5">
        <w:rPr>
          <w:rFonts w:ascii="Arial" w:hAnsi="Arial" w:cs="Arial"/>
        </w:rPr>
        <w:t>may</w:t>
      </w:r>
      <w:r w:rsidR="008E7330" w:rsidRPr="00252BD5">
        <w:rPr>
          <w:rFonts w:ascii="Arial" w:hAnsi="Arial" w:cs="Arial"/>
        </w:rPr>
        <w:t xml:space="preserve"> </w:t>
      </w:r>
      <w:r w:rsidR="009D1E84" w:rsidRPr="00252BD5">
        <w:rPr>
          <w:rFonts w:ascii="Arial" w:hAnsi="Arial" w:cs="Arial"/>
        </w:rPr>
        <w:t xml:space="preserve">be </w:t>
      </w:r>
      <w:r w:rsidR="008E7330" w:rsidRPr="00252BD5">
        <w:rPr>
          <w:rFonts w:ascii="Arial" w:hAnsi="Arial" w:cs="Arial"/>
        </w:rPr>
        <w:t xml:space="preserve">in a vulnerable position – 45 </w:t>
      </w:r>
      <w:r w:rsidR="00CA5F95" w:rsidRPr="00252BD5">
        <w:rPr>
          <w:rFonts w:ascii="Arial" w:hAnsi="Arial" w:cs="Arial"/>
        </w:rPr>
        <w:t xml:space="preserve">have </w:t>
      </w:r>
      <w:r w:rsidR="008E7330" w:rsidRPr="00252BD5">
        <w:rPr>
          <w:rFonts w:ascii="Arial" w:hAnsi="Arial" w:cs="Arial"/>
        </w:rPr>
        <w:t>been contacted so far</w:t>
      </w:r>
      <w:r w:rsidR="00CA5F95" w:rsidRPr="00252BD5">
        <w:rPr>
          <w:rFonts w:ascii="Arial" w:hAnsi="Arial" w:cs="Arial"/>
        </w:rPr>
        <w:t xml:space="preserve"> and have been grateful the Club is thinking of them. </w:t>
      </w:r>
    </w:p>
    <w:p w:rsidR="00D16391" w:rsidRPr="00252BD5" w:rsidRDefault="00D16391" w:rsidP="00D16391">
      <w:pPr>
        <w:pStyle w:val="NoSpacing"/>
        <w:ind w:left="570"/>
        <w:rPr>
          <w:rFonts w:ascii="Arial" w:hAnsi="Arial" w:cs="Arial"/>
          <w:b/>
        </w:rPr>
      </w:pPr>
    </w:p>
    <w:p w:rsidR="008E7330" w:rsidRPr="00252BD5" w:rsidRDefault="00CA5F95" w:rsidP="00CA5F95">
      <w:pPr>
        <w:ind w:left="570"/>
        <w:rPr>
          <w:rFonts w:ascii="Arial" w:hAnsi="Arial" w:cs="Arial"/>
          <w:bCs/>
        </w:rPr>
      </w:pPr>
      <w:r w:rsidRPr="00252BD5">
        <w:rPr>
          <w:rFonts w:ascii="Arial" w:hAnsi="Arial" w:cs="Arial"/>
          <w:bCs/>
        </w:rPr>
        <w:t xml:space="preserve">The Society </w:t>
      </w:r>
      <w:r w:rsidR="008E7330" w:rsidRPr="00252BD5">
        <w:rPr>
          <w:rFonts w:ascii="Arial" w:hAnsi="Arial" w:cs="Arial"/>
          <w:bCs/>
        </w:rPr>
        <w:t>comm</w:t>
      </w:r>
      <w:r w:rsidRPr="00252BD5">
        <w:rPr>
          <w:rFonts w:ascii="Arial" w:hAnsi="Arial" w:cs="Arial"/>
          <w:bCs/>
        </w:rPr>
        <w:t xml:space="preserve">ittee met </w:t>
      </w:r>
      <w:r w:rsidR="008E7330" w:rsidRPr="00252BD5">
        <w:rPr>
          <w:rFonts w:ascii="Arial" w:hAnsi="Arial" w:cs="Arial"/>
          <w:bCs/>
        </w:rPr>
        <w:t>last Thursday.</w:t>
      </w:r>
      <w:r w:rsidRPr="00252BD5">
        <w:rPr>
          <w:rFonts w:ascii="Arial" w:hAnsi="Arial" w:cs="Arial"/>
          <w:bCs/>
        </w:rPr>
        <w:t xml:space="preserve"> It is very</w:t>
      </w:r>
      <w:r w:rsidR="008E7330" w:rsidRPr="00252BD5">
        <w:rPr>
          <w:rFonts w:ascii="Arial" w:hAnsi="Arial" w:cs="Arial"/>
          <w:bCs/>
        </w:rPr>
        <w:t xml:space="preserve"> unlikely </w:t>
      </w:r>
      <w:r w:rsidRPr="00252BD5">
        <w:rPr>
          <w:rFonts w:ascii="Arial" w:hAnsi="Arial" w:cs="Arial"/>
          <w:bCs/>
        </w:rPr>
        <w:t xml:space="preserve">the </w:t>
      </w:r>
      <w:r w:rsidR="008E7330" w:rsidRPr="00252BD5">
        <w:rPr>
          <w:rFonts w:ascii="Arial" w:hAnsi="Arial" w:cs="Arial"/>
          <w:bCs/>
        </w:rPr>
        <w:t>AGM will happen in Ju</w:t>
      </w:r>
      <w:r w:rsidRPr="00252BD5">
        <w:rPr>
          <w:rFonts w:ascii="Arial" w:hAnsi="Arial" w:cs="Arial"/>
          <w:bCs/>
        </w:rPr>
        <w:t>ne</w:t>
      </w:r>
      <w:r w:rsidR="009D1E84" w:rsidRPr="00252BD5">
        <w:rPr>
          <w:rFonts w:ascii="Arial" w:hAnsi="Arial" w:cs="Arial"/>
          <w:bCs/>
        </w:rPr>
        <w:t>,</w:t>
      </w:r>
      <w:r w:rsidRPr="00252BD5">
        <w:rPr>
          <w:rFonts w:ascii="Arial" w:hAnsi="Arial" w:cs="Arial"/>
          <w:bCs/>
        </w:rPr>
        <w:t xml:space="preserve"> </w:t>
      </w:r>
      <w:r w:rsidR="008E7330" w:rsidRPr="00252BD5">
        <w:rPr>
          <w:rFonts w:ascii="Arial" w:hAnsi="Arial" w:cs="Arial"/>
          <w:bCs/>
        </w:rPr>
        <w:t xml:space="preserve">so </w:t>
      </w:r>
      <w:r w:rsidRPr="00252BD5">
        <w:rPr>
          <w:rFonts w:ascii="Arial" w:hAnsi="Arial" w:cs="Arial"/>
          <w:bCs/>
        </w:rPr>
        <w:t xml:space="preserve">are </w:t>
      </w:r>
      <w:r w:rsidR="008E7330" w:rsidRPr="00252BD5">
        <w:rPr>
          <w:rFonts w:ascii="Arial" w:hAnsi="Arial" w:cs="Arial"/>
          <w:bCs/>
        </w:rPr>
        <w:t xml:space="preserve">going to aim for </w:t>
      </w:r>
      <w:r w:rsidRPr="00252BD5">
        <w:rPr>
          <w:rFonts w:ascii="Arial" w:hAnsi="Arial" w:cs="Arial"/>
          <w:bCs/>
        </w:rPr>
        <w:t>S</w:t>
      </w:r>
      <w:r w:rsidR="008E7330" w:rsidRPr="00252BD5">
        <w:rPr>
          <w:rFonts w:ascii="Arial" w:hAnsi="Arial" w:cs="Arial"/>
          <w:bCs/>
        </w:rPr>
        <w:t>ept</w:t>
      </w:r>
      <w:r w:rsidRPr="00252BD5">
        <w:rPr>
          <w:rFonts w:ascii="Arial" w:hAnsi="Arial" w:cs="Arial"/>
          <w:bCs/>
        </w:rPr>
        <w:t xml:space="preserve">ember. </w:t>
      </w:r>
      <w:r w:rsidR="008E7330" w:rsidRPr="00252BD5">
        <w:rPr>
          <w:rFonts w:ascii="Arial" w:hAnsi="Arial" w:cs="Arial"/>
          <w:bCs/>
        </w:rPr>
        <w:t>At</w:t>
      </w:r>
      <w:r w:rsidRPr="00252BD5">
        <w:rPr>
          <w:rFonts w:ascii="Arial" w:hAnsi="Arial" w:cs="Arial"/>
          <w:bCs/>
        </w:rPr>
        <w:t xml:space="preserve"> the appropriate time they will have to give 8 weeks</w:t>
      </w:r>
      <w:r w:rsidR="00D16391" w:rsidRPr="00252BD5">
        <w:rPr>
          <w:rFonts w:ascii="Arial" w:hAnsi="Arial" w:cs="Arial"/>
          <w:bCs/>
        </w:rPr>
        <w:t>’</w:t>
      </w:r>
      <w:r w:rsidRPr="00252BD5">
        <w:rPr>
          <w:rFonts w:ascii="Arial" w:hAnsi="Arial" w:cs="Arial"/>
          <w:bCs/>
        </w:rPr>
        <w:t xml:space="preserve"> notice, including</w:t>
      </w:r>
      <w:r w:rsidR="00D16391" w:rsidRPr="00252BD5">
        <w:rPr>
          <w:rFonts w:ascii="Arial" w:hAnsi="Arial" w:cs="Arial"/>
          <w:bCs/>
        </w:rPr>
        <w:t xml:space="preserve"> </w:t>
      </w:r>
      <w:r w:rsidRPr="00252BD5">
        <w:rPr>
          <w:rFonts w:ascii="Arial" w:hAnsi="Arial" w:cs="Arial"/>
          <w:bCs/>
        </w:rPr>
        <w:t xml:space="preserve">the intention to </w:t>
      </w:r>
      <w:r w:rsidR="008E7330" w:rsidRPr="00252BD5">
        <w:rPr>
          <w:rFonts w:ascii="Arial" w:hAnsi="Arial" w:cs="Arial"/>
          <w:bCs/>
        </w:rPr>
        <w:t xml:space="preserve">re-elect </w:t>
      </w:r>
      <w:r w:rsidRPr="00252BD5">
        <w:rPr>
          <w:rFonts w:ascii="Arial" w:hAnsi="Arial" w:cs="Arial"/>
          <w:bCs/>
        </w:rPr>
        <w:t xml:space="preserve">two </w:t>
      </w:r>
      <w:r w:rsidR="008E7330" w:rsidRPr="00252BD5">
        <w:rPr>
          <w:rFonts w:ascii="Arial" w:hAnsi="Arial" w:cs="Arial"/>
          <w:bCs/>
        </w:rPr>
        <w:t>board members</w:t>
      </w:r>
      <w:r w:rsidRPr="00252BD5">
        <w:rPr>
          <w:rFonts w:ascii="Arial" w:hAnsi="Arial" w:cs="Arial"/>
          <w:bCs/>
        </w:rPr>
        <w:t xml:space="preserve">. One </w:t>
      </w:r>
      <w:r w:rsidR="008E7330" w:rsidRPr="00252BD5">
        <w:rPr>
          <w:rFonts w:ascii="Arial" w:hAnsi="Arial" w:cs="Arial"/>
          <w:bCs/>
        </w:rPr>
        <w:t xml:space="preserve">will be </w:t>
      </w:r>
      <w:r w:rsidR="009D1E84" w:rsidRPr="00252BD5">
        <w:rPr>
          <w:rFonts w:ascii="Arial" w:hAnsi="Arial" w:cs="Arial"/>
          <w:bCs/>
        </w:rPr>
        <w:t xml:space="preserve">the new </w:t>
      </w:r>
      <w:r w:rsidR="008E7330" w:rsidRPr="00252BD5">
        <w:rPr>
          <w:rFonts w:ascii="Arial" w:hAnsi="Arial" w:cs="Arial"/>
          <w:bCs/>
        </w:rPr>
        <w:t xml:space="preserve">Commercial </w:t>
      </w:r>
      <w:proofErr w:type="gramStart"/>
      <w:r w:rsidR="009D1E84" w:rsidRPr="00252BD5">
        <w:rPr>
          <w:rFonts w:ascii="Arial" w:hAnsi="Arial" w:cs="Arial"/>
          <w:bCs/>
        </w:rPr>
        <w:t>D</w:t>
      </w:r>
      <w:r w:rsidRPr="00252BD5">
        <w:rPr>
          <w:rFonts w:ascii="Arial" w:hAnsi="Arial" w:cs="Arial"/>
          <w:bCs/>
        </w:rPr>
        <w:t>i</w:t>
      </w:r>
      <w:r w:rsidR="008E7330" w:rsidRPr="00252BD5">
        <w:rPr>
          <w:rFonts w:ascii="Arial" w:hAnsi="Arial" w:cs="Arial"/>
          <w:bCs/>
        </w:rPr>
        <w:t>rect</w:t>
      </w:r>
      <w:r w:rsidRPr="00252BD5">
        <w:rPr>
          <w:rFonts w:ascii="Arial" w:hAnsi="Arial" w:cs="Arial"/>
          <w:bCs/>
        </w:rPr>
        <w:t>o</w:t>
      </w:r>
      <w:r w:rsidR="008E7330" w:rsidRPr="00252BD5">
        <w:rPr>
          <w:rFonts w:ascii="Arial" w:hAnsi="Arial" w:cs="Arial"/>
          <w:bCs/>
        </w:rPr>
        <w:t>r,</w:t>
      </w:r>
      <w:proofErr w:type="gramEnd"/>
      <w:r w:rsidR="008E7330" w:rsidRPr="00252BD5">
        <w:rPr>
          <w:rFonts w:ascii="Arial" w:hAnsi="Arial" w:cs="Arial"/>
          <w:bCs/>
        </w:rPr>
        <w:t xml:space="preserve"> the other will be one from </w:t>
      </w:r>
      <w:r w:rsidRPr="00252BD5">
        <w:rPr>
          <w:rFonts w:ascii="Arial" w:hAnsi="Arial" w:cs="Arial"/>
          <w:bCs/>
        </w:rPr>
        <w:t>S</w:t>
      </w:r>
      <w:r w:rsidR="008E7330" w:rsidRPr="00252BD5">
        <w:rPr>
          <w:rFonts w:ascii="Arial" w:hAnsi="Arial" w:cs="Arial"/>
          <w:bCs/>
        </w:rPr>
        <w:t>hane</w:t>
      </w:r>
      <w:r w:rsidR="00D16391" w:rsidRPr="00252BD5">
        <w:rPr>
          <w:rFonts w:ascii="Arial" w:hAnsi="Arial" w:cs="Arial"/>
          <w:bCs/>
        </w:rPr>
        <w:t xml:space="preserve">, </w:t>
      </w:r>
      <w:r w:rsidRPr="00252BD5">
        <w:rPr>
          <w:rFonts w:ascii="Arial" w:hAnsi="Arial" w:cs="Arial"/>
          <w:bCs/>
        </w:rPr>
        <w:t>M</w:t>
      </w:r>
      <w:r w:rsidR="008E7330" w:rsidRPr="00252BD5">
        <w:rPr>
          <w:rFonts w:ascii="Arial" w:hAnsi="Arial" w:cs="Arial"/>
          <w:bCs/>
        </w:rPr>
        <w:t xml:space="preserve">artin or </w:t>
      </w:r>
      <w:r w:rsidRPr="00252BD5">
        <w:rPr>
          <w:rFonts w:ascii="Arial" w:hAnsi="Arial" w:cs="Arial"/>
          <w:bCs/>
        </w:rPr>
        <w:t>N</w:t>
      </w:r>
      <w:r w:rsidR="008E7330" w:rsidRPr="00252BD5">
        <w:rPr>
          <w:rFonts w:ascii="Arial" w:hAnsi="Arial" w:cs="Arial"/>
          <w:bCs/>
        </w:rPr>
        <w:t>ick</w:t>
      </w:r>
      <w:r w:rsidRPr="00252BD5">
        <w:rPr>
          <w:rFonts w:ascii="Arial" w:hAnsi="Arial" w:cs="Arial"/>
          <w:bCs/>
        </w:rPr>
        <w:t xml:space="preserve">. </w:t>
      </w:r>
    </w:p>
    <w:p w:rsidR="00D16391" w:rsidRPr="00252BD5" w:rsidRDefault="00D16391" w:rsidP="00CA5F95">
      <w:pPr>
        <w:ind w:left="570"/>
        <w:rPr>
          <w:rFonts w:ascii="Arial" w:hAnsi="Arial" w:cs="Arial"/>
          <w:bCs/>
        </w:rPr>
      </w:pPr>
    </w:p>
    <w:p w:rsidR="00CA5F95" w:rsidRPr="00252BD5" w:rsidRDefault="00CA5F95" w:rsidP="00CA5F95">
      <w:pPr>
        <w:pStyle w:val="NormalWeb"/>
        <w:numPr>
          <w:ilvl w:val="0"/>
          <w:numId w:val="1"/>
        </w:numPr>
        <w:tabs>
          <w:tab w:val="left" w:pos="567"/>
          <w:tab w:val="left" w:pos="1701"/>
        </w:tabs>
        <w:spacing w:before="0" w:beforeAutospacing="0" w:after="0" w:afterAutospacing="0" w:line="360" w:lineRule="auto"/>
        <w:rPr>
          <w:rFonts w:ascii="Arial" w:eastAsiaTheme="minorHAnsi" w:hAnsi="Arial" w:cs="Arial"/>
          <w:b/>
          <w:bCs/>
          <w:sz w:val="22"/>
          <w:szCs w:val="22"/>
          <w:lang w:eastAsia="en-US"/>
        </w:rPr>
      </w:pPr>
      <w:r w:rsidRPr="00252BD5">
        <w:rPr>
          <w:rFonts w:ascii="Arial" w:eastAsiaTheme="minorHAnsi" w:hAnsi="Arial" w:cs="Arial"/>
          <w:b/>
          <w:bCs/>
          <w:sz w:val="22"/>
          <w:szCs w:val="22"/>
          <w:lang w:eastAsia="en-US"/>
        </w:rPr>
        <w:t>Working Group Reports</w:t>
      </w:r>
      <w:r w:rsidR="00D17E83" w:rsidRPr="00252BD5">
        <w:rPr>
          <w:rFonts w:ascii="Arial" w:eastAsiaTheme="minorHAnsi" w:hAnsi="Arial" w:cs="Arial"/>
          <w:b/>
          <w:bCs/>
          <w:sz w:val="22"/>
          <w:szCs w:val="22"/>
          <w:lang w:eastAsia="en-US"/>
        </w:rPr>
        <w:t>/AOB</w:t>
      </w:r>
    </w:p>
    <w:p w:rsidR="00CC3DB0" w:rsidRPr="00252BD5" w:rsidRDefault="008E7330" w:rsidP="00D17E83">
      <w:pPr>
        <w:pStyle w:val="NoSpacing"/>
        <w:ind w:left="570"/>
        <w:rPr>
          <w:rFonts w:ascii="Arial" w:hAnsi="Arial" w:cs="Arial"/>
        </w:rPr>
      </w:pPr>
      <w:r w:rsidRPr="00252BD5">
        <w:rPr>
          <w:rFonts w:ascii="Arial" w:hAnsi="Arial" w:cs="Arial"/>
        </w:rPr>
        <w:t xml:space="preserve">Joy </w:t>
      </w:r>
      <w:r w:rsidR="00CA5F95" w:rsidRPr="00252BD5">
        <w:rPr>
          <w:rFonts w:ascii="Arial" w:hAnsi="Arial" w:cs="Arial"/>
        </w:rPr>
        <w:t xml:space="preserve">circulated a report prior to the meeting on the work being undertaken by the Club in partnership with others to support vulnerable community members during the lockdown. </w:t>
      </w:r>
    </w:p>
    <w:p w:rsidR="00D17E83" w:rsidRPr="00252BD5" w:rsidRDefault="00D17E83" w:rsidP="00D17E83">
      <w:pPr>
        <w:pStyle w:val="NoSpacing"/>
        <w:ind w:left="570"/>
        <w:rPr>
          <w:rFonts w:ascii="Arial" w:hAnsi="Arial" w:cs="Arial"/>
        </w:rPr>
      </w:pPr>
    </w:p>
    <w:p w:rsidR="00D16391" w:rsidRPr="00252BD5" w:rsidRDefault="008E7330" w:rsidP="00D16391">
      <w:pPr>
        <w:pStyle w:val="NoSpacing"/>
        <w:ind w:left="570"/>
        <w:rPr>
          <w:rFonts w:ascii="Arial" w:hAnsi="Arial" w:cs="Arial"/>
        </w:rPr>
      </w:pPr>
      <w:r w:rsidRPr="00252BD5">
        <w:rPr>
          <w:rFonts w:ascii="Arial" w:hAnsi="Arial" w:cs="Arial"/>
        </w:rPr>
        <w:t>Shane has been lia</w:t>
      </w:r>
      <w:r w:rsidR="00D17E83" w:rsidRPr="00252BD5">
        <w:rPr>
          <w:rFonts w:ascii="Arial" w:hAnsi="Arial" w:cs="Arial"/>
        </w:rPr>
        <w:t>i</w:t>
      </w:r>
      <w:r w:rsidRPr="00252BD5">
        <w:rPr>
          <w:rFonts w:ascii="Arial" w:hAnsi="Arial" w:cs="Arial"/>
        </w:rPr>
        <w:t xml:space="preserve">sing with </w:t>
      </w:r>
      <w:r w:rsidR="00D16391" w:rsidRPr="00252BD5">
        <w:rPr>
          <w:rFonts w:ascii="Arial" w:hAnsi="Arial" w:cs="Arial"/>
        </w:rPr>
        <w:t>the B</w:t>
      </w:r>
      <w:r w:rsidRPr="00252BD5">
        <w:rPr>
          <w:rFonts w:ascii="Arial" w:hAnsi="Arial" w:cs="Arial"/>
        </w:rPr>
        <w:t xml:space="preserve">lood </w:t>
      </w:r>
      <w:r w:rsidR="00D16391" w:rsidRPr="00252BD5">
        <w:rPr>
          <w:rFonts w:ascii="Arial" w:hAnsi="Arial" w:cs="Arial"/>
        </w:rPr>
        <w:t>Donor</w:t>
      </w:r>
      <w:r w:rsidRPr="00252BD5">
        <w:rPr>
          <w:rFonts w:ascii="Arial" w:hAnsi="Arial" w:cs="Arial"/>
        </w:rPr>
        <w:t xml:space="preserve"> </w:t>
      </w:r>
      <w:r w:rsidR="00B24005" w:rsidRPr="00252BD5">
        <w:rPr>
          <w:rFonts w:ascii="Arial" w:hAnsi="Arial" w:cs="Arial"/>
        </w:rPr>
        <w:t>unit</w:t>
      </w:r>
      <w:r w:rsidR="00D17E83" w:rsidRPr="00252BD5">
        <w:rPr>
          <w:rFonts w:ascii="Arial" w:hAnsi="Arial" w:cs="Arial"/>
        </w:rPr>
        <w:t xml:space="preserve"> who</w:t>
      </w:r>
      <w:r w:rsidR="00B24005" w:rsidRPr="00252BD5">
        <w:rPr>
          <w:rFonts w:ascii="Arial" w:hAnsi="Arial" w:cs="Arial"/>
        </w:rPr>
        <w:t xml:space="preserve"> have offered us more dates </w:t>
      </w:r>
      <w:r w:rsidR="00D16391" w:rsidRPr="00252BD5">
        <w:rPr>
          <w:rFonts w:ascii="Arial" w:hAnsi="Arial" w:cs="Arial"/>
        </w:rPr>
        <w:t xml:space="preserve">between now and </w:t>
      </w:r>
      <w:r w:rsidR="00B24005" w:rsidRPr="00252BD5">
        <w:rPr>
          <w:rFonts w:ascii="Arial" w:hAnsi="Arial" w:cs="Arial"/>
        </w:rPr>
        <w:t xml:space="preserve">September. </w:t>
      </w:r>
    </w:p>
    <w:p w:rsidR="00D16391" w:rsidRPr="00252BD5" w:rsidRDefault="00D16391" w:rsidP="00D16391">
      <w:pPr>
        <w:pStyle w:val="NoSpacing"/>
        <w:ind w:left="570"/>
        <w:rPr>
          <w:rFonts w:ascii="Arial" w:hAnsi="Arial" w:cs="Arial"/>
        </w:rPr>
      </w:pPr>
    </w:p>
    <w:p w:rsidR="00D17E83" w:rsidRPr="00252BD5" w:rsidRDefault="00B24005" w:rsidP="00D16391">
      <w:pPr>
        <w:pStyle w:val="NoSpacing"/>
        <w:ind w:left="570"/>
        <w:rPr>
          <w:rFonts w:ascii="Arial" w:hAnsi="Arial" w:cs="Arial"/>
        </w:rPr>
      </w:pPr>
      <w:r w:rsidRPr="00252BD5">
        <w:rPr>
          <w:rFonts w:ascii="Arial" w:hAnsi="Arial" w:cs="Arial"/>
        </w:rPr>
        <w:t>Latest season tickets</w:t>
      </w:r>
      <w:r w:rsidR="00D17E83" w:rsidRPr="00252BD5">
        <w:rPr>
          <w:rFonts w:ascii="Arial" w:hAnsi="Arial" w:cs="Arial"/>
        </w:rPr>
        <w:t xml:space="preserve">: </w:t>
      </w:r>
      <w:r w:rsidRPr="00252BD5">
        <w:rPr>
          <w:rFonts w:ascii="Arial" w:hAnsi="Arial" w:cs="Arial"/>
        </w:rPr>
        <w:t>62 sold</w:t>
      </w:r>
      <w:r w:rsidR="00D17E83" w:rsidRPr="00252BD5">
        <w:rPr>
          <w:rFonts w:ascii="Arial" w:hAnsi="Arial" w:cs="Arial"/>
        </w:rPr>
        <w:t xml:space="preserve"> bringing in </w:t>
      </w:r>
      <w:r w:rsidRPr="00252BD5">
        <w:rPr>
          <w:rFonts w:ascii="Arial" w:hAnsi="Arial" w:cs="Arial"/>
        </w:rPr>
        <w:t>£14k</w:t>
      </w:r>
      <w:r w:rsidR="00D17E83" w:rsidRPr="00252BD5">
        <w:rPr>
          <w:rFonts w:ascii="Arial" w:hAnsi="Arial" w:cs="Arial"/>
        </w:rPr>
        <w:t xml:space="preserve">, </w:t>
      </w:r>
      <w:r w:rsidRPr="00252BD5">
        <w:rPr>
          <w:rFonts w:ascii="Arial" w:hAnsi="Arial" w:cs="Arial"/>
        </w:rPr>
        <w:t xml:space="preserve">£618 </w:t>
      </w:r>
      <w:r w:rsidR="00D17E83" w:rsidRPr="00252BD5">
        <w:rPr>
          <w:rFonts w:ascii="Arial" w:hAnsi="Arial" w:cs="Arial"/>
        </w:rPr>
        <w:t xml:space="preserve">has been </w:t>
      </w:r>
      <w:r w:rsidRPr="00252BD5">
        <w:rPr>
          <w:rFonts w:ascii="Arial" w:hAnsi="Arial" w:cs="Arial"/>
        </w:rPr>
        <w:t>pledge</w:t>
      </w:r>
      <w:r w:rsidR="00D17E83" w:rsidRPr="00252BD5">
        <w:rPr>
          <w:rFonts w:ascii="Arial" w:hAnsi="Arial" w:cs="Arial"/>
        </w:rPr>
        <w:t>d</w:t>
      </w:r>
      <w:r w:rsidRPr="00252BD5">
        <w:rPr>
          <w:rFonts w:ascii="Arial" w:hAnsi="Arial" w:cs="Arial"/>
        </w:rPr>
        <w:t xml:space="preserve"> </w:t>
      </w:r>
      <w:r w:rsidR="00D17E83" w:rsidRPr="00252BD5">
        <w:rPr>
          <w:rFonts w:ascii="Arial" w:hAnsi="Arial" w:cs="Arial"/>
        </w:rPr>
        <w:t>and</w:t>
      </w:r>
      <w:r w:rsidRPr="00252BD5">
        <w:rPr>
          <w:rFonts w:ascii="Arial" w:hAnsi="Arial" w:cs="Arial"/>
        </w:rPr>
        <w:t xml:space="preserve"> £1</w:t>
      </w:r>
      <w:r w:rsidR="00D17E83" w:rsidRPr="00252BD5">
        <w:rPr>
          <w:rFonts w:ascii="Arial" w:hAnsi="Arial" w:cs="Arial"/>
        </w:rPr>
        <w:t>,</w:t>
      </w:r>
      <w:r w:rsidRPr="00252BD5">
        <w:rPr>
          <w:rFonts w:ascii="Arial" w:hAnsi="Arial" w:cs="Arial"/>
        </w:rPr>
        <w:t>400 merchand</w:t>
      </w:r>
      <w:r w:rsidR="00D17E83" w:rsidRPr="00252BD5">
        <w:rPr>
          <w:rFonts w:ascii="Arial" w:hAnsi="Arial" w:cs="Arial"/>
        </w:rPr>
        <w:t xml:space="preserve">ise </w:t>
      </w:r>
      <w:r w:rsidRPr="00252BD5">
        <w:rPr>
          <w:rFonts w:ascii="Arial" w:hAnsi="Arial" w:cs="Arial"/>
        </w:rPr>
        <w:t xml:space="preserve">sales. </w:t>
      </w:r>
      <w:r w:rsidR="00437269">
        <w:rPr>
          <w:rFonts w:ascii="Arial" w:hAnsi="Arial" w:cs="Arial"/>
        </w:rPr>
        <w:t xml:space="preserve"> </w:t>
      </w:r>
      <w:r w:rsidR="00D17E83" w:rsidRPr="00252BD5">
        <w:rPr>
          <w:rFonts w:ascii="Arial" w:hAnsi="Arial" w:cs="Arial"/>
        </w:rPr>
        <w:t xml:space="preserve">A </w:t>
      </w:r>
      <w:r w:rsidRPr="00252BD5">
        <w:rPr>
          <w:rFonts w:ascii="Arial" w:hAnsi="Arial" w:cs="Arial"/>
        </w:rPr>
        <w:t xml:space="preserve">£2k donation </w:t>
      </w:r>
      <w:r w:rsidR="00437269">
        <w:rPr>
          <w:rFonts w:ascii="Arial" w:hAnsi="Arial" w:cs="Arial"/>
        </w:rPr>
        <w:t>has been received</w:t>
      </w:r>
      <w:r w:rsidRPr="00252BD5">
        <w:rPr>
          <w:rFonts w:ascii="Arial" w:hAnsi="Arial" w:cs="Arial"/>
        </w:rPr>
        <w:t xml:space="preserve">. </w:t>
      </w:r>
    </w:p>
    <w:p w:rsidR="00D17E83" w:rsidRPr="00252BD5" w:rsidRDefault="00D17E83" w:rsidP="00D17E83">
      <w:pPr>
        <w:pStyle w:val="NoSpacing"/>
        <w:ind w:left="600"/>
        <w:rPr>
          <w:rFonts w:ascii="Arial" w:hAnsi="Arial" w:cs="Arial"/>
        </w:rPr>
      </w:pPr>
    </w:p>
    <w:p w:rsidR="00B24005" w:rsidRPr="00252BD5" w:rsidRDefault="00D17E83" w:rsidP="00D17E83">
      <w:pPr>
        <w:pStyle w:val="NoSpacing"/>
        <w:ind w:left="600"/>
        <w:rPr>
          <w:rFonts w:ascii="Arial" w:hAnsi="Arial" w:cs="Arial"/>
        </w:rPr>
      </w:pPr>
      <w:r w:rsidRPr="00252BD5">
        <w:rPr>
          <w:rFonts w:ascii="Arial" w:hAnsi="Arial" w:cs="Arial"/>
        </w:rPr>
        <w:t xml:space="preserve">John Reynolds expressed his thanks to Paul Williams for his work and to everyone for their part in keeping the Club a united family. </w:t>
      </w:r>
    </w:p>
    <w:p w:rsidR="00D17E83" w:rsidRPr="00252BD5" w:rsidRDefault="00D17E83" w:rsidP="00D17E83">
      <w:pPr>
        <w:pStyle w:val="NoSpacing"/>
        <w:ind w:left="600"/>
        <w:rPr>
          <w:rFonts w:ascii="Arial" w:hAnsi="Arial" w:cs="Arial"/>
        </w:rPr>
      </w:pPr>
    </w:p>
    <w:p w:rsidR="00B24005" w:rsidRPr="00252BD5" w:rsidRDefault="00D17E83" w:rsidP="00D17E83">
      <w:pPr>
        <w:pStyle w:val="NoSpacing"/>
        <w:ind w:left="600"/>
        <w:rPr>
          <w:rFonts w:ascii="Arial" w:hAnsi="Arial" w:cs="Arial"/>
        </w:rPr>
      </w:pPr>
      <w:r w:rsidRPr="00252BD5">
        <w:rPr>
          <w:rFonts w:ascii="Arial" w:hAnsi="Arial" w:cs="Arial"/>
        </w:rPr>
        <w:t>Martin passed on the sad news that D</w:t>
      </w:r>
      <w:r w:rsidR="00B24005" w:rsidRPr="00252BD5">
        <w:rPr>
          <w:rFonts w:ascii="Arial" w:hAnsi="Arial" w:cs="Arial"/>
        </w:rPr>
        <w:t xml:space="preserve">ave </w:t>
      </w:r>
      <w:r w:rsidRPr="00252BD5">
        <w:rPr>
          <w:rFonts w:ascii="Arial" w:hAnsi="Arial" w:cs="Arial"/>
        </w:rPr>
        <w:t>M</w:t>
      </w:r>
      <w:r w:rsidR="00B24005" w:rsidRPr="00252BD5">
        <w:rPr>
          <w:rFonts w:ascii="Arial" w:hAnsi="Arial" w:cs="Arial"/>
        </w:rPr>
        <w:t>ann</w:t>
      </w:r>
      <w:r w:rsidRPr="00252BD5">
        <w:rPr>
          <w:rFonts w:ascii="Arial" w:hAnsi="Arial" w:cs="Arial"/>
        </w:rPr>
        <w:t>, a l</w:t>
      </w:r>
      <w:r w:rsidR="00B24005" w:rsidRPr="00252BD5">
        <w:rPr>
          <w:rFonts w:ascii="Arial" w:hAnsi="Arial" w:cs="Arial"/>
        </w:rPr>
        <w:t>ong</w:t>
      </w:r>
      <w:r w:rsidRPr="00252BD5">
        <w:rPr>
          <w:rFonts w:ascii="Arial" w:hAnsi="Arial" w:cs="Arial"/>
        </w:rPr>
        <w:t>-</w:t>
      </w:r>
      <w:r w:rsidR="00B24005" w:rsidRPr="00252BD5">
        <w:rPr>
          <w:rFonts w:ascii="Arial" w:hAnsi="Arial" w:cs="Arial"/>
        </w:rPr>
        <w:t>time supporter</w:t>
      </w:r>
      <w:r w:rsidRPr="00252BD5">
        <w:rPr>
          <w:rFonts w:ascii="Arial" w:hAnsi="Arial" w:cs="Arial"/>
        </w:rPr>
        <w:t>,</w:t>
      </w:r>
      <w:r w:rsidR="00B24005" w:rsidRPr="00252BD5">
        <w:rPr>
          <w:rFonts w:ascii="Arial" w:hAnsi="Arial" w:cs="Arial"/>
        </w:rPr>
        <w:t xml:space="preserve"> has </w:t>
      </w:r>
      <w:r w:rsidRPr="00252BD5">
        <w:rPr>
          <w:rFonts w:ascii="Arial" w:hAnsi="Arial" w:cs="Arial"/>
        </w:rPr>
        <w:t xml:space="preserve">moved to </w:t>
      </w:r>
      <w:r w:rsidR="00B24005" w:rsidRPr="00252BD5">
        <w:rPr>
          <w:rFonts w:ascii="Arial" w:hAnsi="Arial" w:cs="Arial"/>
        </w:rPr>
        <w:t xml:space="preserve">Dorothy </w:t>
      </w:r>
      <w:r w:rsidRPr="00252BD5">
        <w:rPr>
          <w:rFonts w:ascii="Arial" w:hAnsi="Arial" w:cs="Arial"/>
        </w:rPr>
        <w:t>H</w:t>
      </w:r>
      <w:r w:rsidR="00B24005" w:rsidRPr="00252BD5">
        <w:rPr>
          <w:rFonts w:ascii="Arial" w:hAnsi="Arial" w:cs="Arial"/>
        </w:rPr>
        <w:t>ouse</w:t>
      </w:r>
      <w:r w:rsidRPr="00252BD5">
        <w:rPr>
          <w:rFonts w:ascii="Arial" w:hAnsi="Arial" w:cs="Arial"/>
        </w:rPr>
        <w:t xml:space="preserve"> after a long </w:t>
      </w:r>
      <w:r w:rsidR="00B24005" w:rsidRPr="00252BD5">
        <w:rPr>
          <w:rFonts w:ascii="Arial" w:hAnsi="Arial" w:cs="Arial"/>
        </w:rPr>
        <w:t xml:space="preserve">battle with cancer. </w:t>
      </w:r>
    </w:p>
    <w:p w:rsidR="00B24005" w:rsidRPr="00252BD5" w:rsidRDefault="00B24005" w:rsidP="00EB4259">
      <w:pPr>
        <w:pStyle w:val="NormalWeb"/>
        <w:tabs>
          <w:tab w:val="left" w:pos="567"/>
          <w:tab w:val="left" w:pos="1701"/>
        </w:tabs>
        <w:spacing w:before="0" w:beforeAutospacing="0" w:after="0" w:afterAutospacing="0" w:line="360" w:lineRule="auto"/>
        <w:rPr>
          <w:rFonts w:ascii="Arial" w:eastAsiaTheme="minorHAnsi" w:hAnsi="Arial" w:cs="Arial"/>
          <w:sz w:val="22"/>
          <w:szCs w:val="22"/>
          <w:lang w:eastAsia="en-US"/>
        </w:rPr>
      </w:pPr>
    </w:p>
    <w:p w:rsidR="00B24005" w:rsidRPr="00252BD5" w:rsidRDefault="003E298D" w:rsidP="00D05860">
      <w:pPr>
        <w:pStyle w:val="NormalWeb"/>
        <w:numPr>
          <w:ilvl w:val="0"/>
          <w:numId w:val="1"/>
        </w:numPr>
        <w:tabs>
          <w:tab w:val="left" w:pos="567"/>
          <w:tab w:val="left" w:pos="1701"/>
        </w:tabs>
        <w:spacing w:before="0" w:beforeAutospacing="0" w:after="0" w:afterAutospacing="0" w:line="360" w:lineRule="auto"/>
        <w:rPr>
          <w:rFonts w:ascii="Arial" w:eastAsiaTheme="minorHAnsi" w:hAnsi="Arial" w:cs="Arial"/>
          <w:b/>
          <w:sz w:val="22"/>
          <w:szCs w:val="22"/>
          <w:lang w:eastAsia="en-US"/>
        </w:rPr>
      </w:pPr>
      <w:r w:rsidRPr="00252BD5">
        <w:rPr>
          <w:rFonts w:ascii="Arial" w:eastAsiaTheme="minorHAnsi" w:hAnsi="Arial" w:cs="Arial"/>
          <w:b/>
          <w:sz w:val="22"/>
          <w:szCs w:val="22"/>
          <w:lang w:eastAsia="en-US"/>
        </w:rPr>
        <w:t>Date of next meeting</w:t>
      </w:r>
      <w:r w:rsidR="00B24005" w:rsidRPr="00252BD5">
        <w:rPr>
          <w:rFonts w:ascii="Arial" w:eastAsiaTheme="minorHAnsi" w:hAnsi="Arial" w:cs="Arial"/>
          <w:b/>
          <w:sz w:val="22"/>
          <w:szCs w:val="22"/>
          <w:lang w:eastAsia="en-US"/>
        </w:rPr>
        <w:t xml:space="preserve"> – April 27</w:t>
      </w:r>
      <w:r w:rsidR="00B24005" w:rsidRPr="00252BD5">
        <w:rPr>
          <w:rFonts w:ascii="Arial" w:eastAsiaTheme="minorHAnsi" w:hAnsi="Arial" w:cs="Arial"/>
          <w:b/>
          <w:sz w:val="22"/>
          <w:szCs w:val="22"/>
          <w:vertAlign w:val="superscript"/>
          <w:lang w:eastAsia="en-US"/>
        </w:rPr>
        <w:t>th</w:t>
      </w:r>
      <w:r w:rsidR="00B24005" w:rsidRPr="00252BD5">
        <w:rPr>
          <w:rFonts w:ascii="Arial" w:eastAsiaTheme="minorHAnsi" w:hAnsi="Arial" w:cs="Arial"/>
          <w:b/>
          <w:sz w:val="22"/>
          <w:szCs w:val="22"/>
          <w:lang w:eastAsia="en-US"/>
        </w:rPr>
        <w:t xml:space="preserve"> 2020</w:t>
      </w:r>
    </w:p>
    <w:p w:rsidR="00F12824" w:rsidRPr="00252BD5" w:rsidRDefault="00F12824" w:rsidP="00F12824">
      <w:pPr>
        <w:pStyle w:val="NormalWeb"/>
        <w:tabs>
          <w:tab w:val="left" w:pos="567"/>
          <w:tab w:val="left" w:pos="1701"/>
        </w:tabs>
        <w:spacing w:before="0" w:beforeAutospacing="0" w:after="0" w:afterAutospacing="0" w:line="360" w:lineRule="auto"/>
        <w:ind w:left="570"/>
        <w:rPr>
          <w:rFonts w:ascii="Arial" w:eastAsiaTheme="minorHAnsi" w:hAnsi="Arial" w:cs="Arial"/>
          <w:bCs/>
          <w:sz w:val="22"/>
          <w:szCs w:val="22"/>
          <w:lang w:eastAsia="en-US"/>
        </w:rPr>
      </w:pPr>
      <w:r w:rsidRPr="00252BD5">
        <w:rPr>
          <w:rFonts w:ascii="Arial" w:eastAsiaTheme="minorHAnsi" w:hAnsi="Arial" w:cs="Arial"/>
          <w:bCs/>
          <w:sz w:val="22"/>
          <w:szCs w:val="22"/>
          <w:lang w:eastAsia="en-US"/>
        </w:rPr>
        <w:t>Meeting ended at 20:50</w:t>
      </w:r>
    </w:p>
    <w:p w:rsidR="003E298D" w:rsidRPr="00252BD5" w:rsidRDefault="003E298D" w:rsidP="00B24005">
      <w:pPr>
        <w:pStyle w:val="NormalWeb"/>
        <w:tabs>
          <w:tab w:val="left" w:pos="567"/>
          <w:tab w:val="left" w:pos="1701"/>
        </w:tabs>
        <w:spacing w:before="0" w:beforeAutospacing="0" w:after="0" w:afterAutospacing="0" w:line="360" w:lineRule="auto"/>
        <w:ind w:left="570"/>
        <w:rPr>
          <w:rFonts w:ascii="Arial" w:eastAsiaTheme="minorHAnsi" w:hAnsi="Arial" w:cs="Arial"/>
          <w:b/>
          <w:sz w:val="22"/>
          <w:szCs w:val="22"/>
          <w:lang w:eastAsia="en-US"/>
        </w:rPr>
      </w:pPr>
    </w:p>
    <w:sectPr w:rsidR="003E298D" w:rsidRPr="00252BD5" w:rsidSect="00393D67">
      <w:pgSz w:w="11906" w:h="16838"/>
      <w:pgMar w:top="794" w:right="964" w:bottom="90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F3A86"/>
    <w:multiLevelType w:val="hybridMultilevel"/>
    <w:tmpl w:val="0FD6F31A"/>
    <w:lvl w:ilvl="0" w:tplc="F730B284">
      <w:start w:val="1"/>
      <w:numFmt w:val="lowerRoman"/>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B62569A"/>
    <w:multiLevelType w:val="hybridMultilevel"/>
    <w:tmpl w:val="869221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BA144F7"/>
    <w:multiLevelType w:val="hybridMultilevel"/>
    <w:tmpl w:val="0EFA0110"/>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3">
    <w:nsid w:val="0CB227E7"/>
    <w:multiLevelType w:val="hybridMultilevel"/>
    <w:tmpl w:val="0A6415F4"/>
    <w:lvl w:ilvl="0" w:tplc="B68C87E0">
      <w:start w:val="1"/>
      <w:numFmt w:val="lowerLetter"/>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4">
    <w:nsid w:val="0DFF3142"/>
    <w:multiLevelType w:val="hybridMultilevel"/>
    <w:tmpl w:val="75A00922"/>
    <w:lvl w:ilvl="0" w:tplc="AD423C2A">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500553A"/>
    <w:multiLevelType w:val="hybridMultilevel"/>
    <w:tmpl w:val="8E40D8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5892A2F"/>
    <w:multiLevelType w:val="hybridMultilevel"/>
    <w:tmpl w:val="C5C0DCC8"/>
    <w:lvl w:ilvl="0" w:tplc="8F3C5566">
      <w:start w:val="1"/>
      <w:numFmt w:val="decimal"/>
      <w:lvlText w:val="%1."/>
      <w:lvlJc w:val="left"/>
      <w:pPr>
        <w:ind w:left="570" w:hanging="570"/>
      </w:pPr>
      <w:rPr>
        <w:rFonts w:hint="default"/>
        <w:b/>
      </w:rPr>
    </w:lvl>
    <w:lvl w:ilvl="1" w:tplc="D43800A8">
      <w:start w:val="1"/>
      <w:numFmt w:val="lowerRoman"/>
      <w:lvlText w:val="%2)"/>
      <w:lvlJc w:val="left"/>
      <w:pPr>
        <w:ind w:left="1080" w:hanging="360"/>
      </w:pPr>
      <w:rPr>
        <w:rFonts w:hint="default"/>
      </w:rPr>
    </w:lvl>
    <w:lvl w:ilvl="2" w:tplc="04090001">
      <w:start w:val="1"/>
      <w:numFmt w:val="bullet"/>
      <w:lvlText w:val=""/>
      <w:lvlJc w:val="left"/>
      <w:pPr>
        <w:ind w:left="1800" w:hanging="180"/>
      </w:pPr>
      <w:rPr>
        <w:rFonts w:ascii="Symbol" w:hAnsi="Symbol" w:hint="default"/>
        <w:b w:val="0"/>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2F5B7D04"/>
    <w:multiLevelType w:val="hybridMultilevel"/>
    <w:tmpl w:val="4EA481BE"/>
    <w:lvl w:ilvl="0" w:tplc="E1CAB1E0">
      <w:start w:val="1"/>
      <w:numFmt w:val="lowerRoman"/>
      <w:lvlText w:val="%1)"/>
      <w:lvlJc w:val="left"/>
      <w:pPr>
        <w:ind w:left="2154" w:hanging="720"/>
      </w:pPr>
      <w:rPr>
        <w:rFonts w:asciiTheme="minorHAnsi" w:eastAsia="Times New Roman" w:hAnsiTheme="minorHAnsi" w:cstheme="minorBidi"/>
      </w:rPr>
    </w:lvl>
    <w:lvl w:ilvl="1" w:tplc="04090019">
      <w:start w:val="1"/>
      <w:numFmt w:val="lowerLetter"/>
      <w:lvlText w:val="%2."/>
      <w:lvlJc w:val="left"/>
      <w:pPr>
        <w:ind w:left="2514" w:hanging="360"/>
      </w:pPr>
    </w:lvl>
    <w:lvl w:ilvl="2" w:tplc="0409001B">
      <w:start w:val="1"/>
      <w:numFmt w:val="lowerRoman"/>
      <w:lvlText w:val="%3."/>
      <w:lvlJc w:val="right"/>
      <w:pPr>
        <w:ind w:left="3234" w:hanging="180"/>
      </w:pPr>
    </w:lvl>
    <w:lvl w:ilvl="3" w:tplc="0409000F" w:tentative="1">
      <w:start w:val="1"/>
      <w:numFmt w:val="decimal"/>
      <w:lvlText w:val="%4."/>
      <w:lvlJc w:val="left"/>
      <w:pPr>
        <w:ind w:left="3954" w:hanging="360"/>
      </w:pPr>
    </w:lvl>
    <w:lvl w:ilvl="4" w:tplc="04090019" w:tentative="1">
      <w:start w:val="1"/>
      <w:numFmt w:val="lowerLetter"/>
      <w:lvlText w:val="%5."/>
      <w:lvlJc w:val="left"/>
      <w:pPr>
        <w:ind w:left="4674" w:hanging="360"/>
      </w:pPr>
    </w:lvl>
    <w:lvl w:ilvl="5" w:tplc="0409001B" w:tentative="1">
      <w:start w:val="1"/>
      <w:numFmt w:val="lowerRoman"/>
      <w:lvlText w:val="%6."/>
      <w:lvlJc w:val="right"/>
      <w:pPr>
        <w:ind w:left="5394" w:hanging="180"/>
      </w:pPr>
    </w:lvl>
    <w:lvl w:ilvl="6" w:tplc="0409000F" w:tentative="1">
      <w:start w:val="1"/>
      <w:numFmt w:val="decimal"/>
      <w:lvlText w:val="%7."/>
      <w:lvlJc w:val="left"/>
      <w:pPr>
        <w:ind w:left="6114" w:hanging="360"/>
      </w:pPr>
    </w:lvl>
    <w:lvl w:ilvl="7" w:tplc="04090019" w:tentative="1">
      <w:start w:val="1"/>
      <w:numFmt w:val="lowerLetter"/>
      <w:lvlText w:val="%8."/>
      <w:lvlJc w:val="left"/>
      <w:pPr>
        <w:ind w:left="6834" w:hanging="360"/>
      </w:pPr>
    </w:lvl>
    <w:lvl w:ilvl="8" w:tplc="0409001B" w:tentative="1">
      <w:start w:val="1"/>
      <w:numFmt w:val="lowerRoman"/>
      <w:lvlText w:val="%9."/>
      <w:lvlJc w:val="right"/>
      <w:pPr>
        <w:ind w:left="7554" w:hanging="180"/>
      </w:pPr>
    </w:lvl>
  </w:abstractNum>
  <w:abstractNum w:abstractNumId="8">
    <w:nsid w:val="36C308ED"/>
    <w:multiLevelType w:val="hybridMultilevel"/>
    <w:tmpl w:val="41223E9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B44EC1"/>
    <w:multiLevelType w:val="hybridMultilevel"/>
    <w:tmpl w:val="FDFC7958"/>
    <w:lvl w:ilvl="0" w:tplc="0409000F">
      <w:start w:val="1"/>
      <w:numFmt w:val="decimal"/>
      <w:lvlText w:val="%1."/>
      <w:lvlJc w:val="left"/>
      <w:pPr>
        <w:ind w:left="1293" w:hanging="360"/>
      </w:pPr>
    </w:lvl>
    <w:lvl w:ilvl="1" w:tplc="04090019" w:tentative="1">
      <w:start w:val="1"/>
      <w:numFmt w:val="lowerLetter"/>
      <w:lvlText w:val="%2."/>
      <w:lvlJc w:val="left"/>
      <w:pPr>
        <w:ind w:left="2013" w:hanging="360"/>
      </w:pPr>
    </w:lvl>
    <w:lvl w:ilvl="2" w:tplc="0409001B" w:tentative="1">
      <w:start w:val="1"/>
      <w:numFmt w:val="lowerRoman"/>
      <w:lvlText w:val="%3."/>
      <w:lvlJc w:val="right"/>
      <w:pPr>
        <w:ind w:left="2733" w:hanging="180"/>
      </w:pPr>
    </w:lvl>
    <w:lvl w:ilvl="3" w:tplc="0409000F" w:tentative="1">
      <w:start w:val="1"/>
      <w:numFmt w:val="decimal"/>
      <w:lvlText w:val="%4."/>
      <w:lvlJc w:val="left"/>
      <w:pPr>
        <w:ind w:left="3453" w:hanging="360"/>
      </w:pPr>
    </w:lvl>
    <w:lvl w:ilvl="4" w:tplc="04090019" w:tentative="1">
      <w:start w:val="1"/>
      <w:numFmt w:val="lowerLetter"/>
      <w:lvlText w:val="%5."/>
      <w:lvlJc w:val="left"/>
      <w:pPr>
        <w:ind w:left="4173" w:hanging="360"/>
      </w:pPr>
    </w:lvl>
    <w:lvl w:ilvl="5" w:tplc="0409001B" w:tentative="1">
      <w:start w:val="1"/>
      <w:numFmt w:val="lowerRoman"/>
      <w:lvlText w:val="%6."/>
      <w:lvlJc w:val="right"/>
      <w:pPr>
        <w:ind w:left="4893" w:hanging="180"/>
      </w:pPr>
    </w:lvl>
    <w:lvl w:ilvl="6" w:tplc="0409000F" w:tentative="1">
      <w:start w:val="1"/>
      <w:numFmt w:val="decimal"/>
      <w:lvlText w:val="%7."/>
      <w:lvlJc w:val="left"/>
      <w:pPr>
        <w:ind w:left="5613" w:hanging="360"/>
      </w:pPr>
    </w:lvl>
    <w:lvl w:ilvl="7" w:tplc="04090019" w:tentative="1">
      <w:start w:val="1"/>
      <w:numFmt w:val="lowerLetter"/>
      <w:lvlText w:val="%8."/>
      <w:lvlJc w:val="left"/>
      <w:pPr>
        <w:ind w:left="6333" w:hanging="360"/>
      </w:pPr>
    </w:lvl>
    <w:lvl w:ilvl="8" w:tplc="0409001B" w:tentative="1">
      <w:start w:val="1"/>
      <w:numFmt w:val="lowerRoman"/>
      <w:lvlText w:val="%9."/>
      <w:lvlJc w:val="right"/>
      <w:pPr>
        <w:ind w:left="7053" w:hanging="180"/>
      </w:pPr>
    </w:lvl>
  </w:abstractNum>
  <w:abstractNum w:abstractNumId="10">
    <w:nsid w:val="49B032E9"/>
    <w:multiLevelType w:val="hybridMultilevel"/>
    <w:tmpl w:val="C79E80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E63470D"/>
    <w:multiLevelType w:val="hybridMultilevel"/>
    <w:tmpl w:val="4216913A"/>
    <w:lvl w:ilvl="0" w:tplc="4396542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D785CF8"/>
    <w:multiLevelType w:val="hybridMultilevel"/>
    <w:tmpl w:val="40821E84"/>
    <w:lvl w:ilvl="0" w:tplc="A0020DDE">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3">
    <w:nsid w:val="74CC1062"/>
    <w:multiLevelType w:val="hybridMultilevel"/>
    <w:tmpl w:val="7EB683A6"/>
    <w:lvl w:ilvl="0" w:tplc="0409000F">
      <w:start w:val="1"/>
      <w:numFmt w:val="decimal"/>
      <w:lvlText w:val="%1."/>
      <w:lvlJc w:val="left"/>
      <w:pPr>
        <w:ind w:left="1293" w:hanging="360"/>
      </w:pPr>
    </w:lvl>
    <w:lvl w:ilvl="1" w:tplc="04090019" w:tentative="1">
      <w:start w:val="1"/>
      <w:numFmt w:val="lowerLetter"/>
      <w:lvlText w:val="%2."/>
      <w:lvlJc w:val="left"/>
      <w:pPr>
        <w:ind w:left="2013" w:hanging="360"/>
      </w:pPr>
    </w:lvl>
    <w:lvl w:ilvl="2" w:tplc="0409001B" w:tentative="1">
      <w:start w:val="1"/>
      <w:numFmt w:val="lowerRoman"/>
      <w:lvlText w:val="%3."/>
      <w:lvlJc w:val="right"/>
      <w:pPr>
        <w:ind w:left="2733" w:hanging="180"/>
      </w:pPr>
    </w:lvl>
    <w:lvl w:ilvl="3" w:tplc="0409000F" w:tentative="1">
      <w:start w:val="1"/>
      <w:numFmt w:val="decimal"/>
      <w:lvlText w:val="%4."/>
      <w:lvlJc w:val="left"/>
      <w:pPr>
        <w:ind w:left="3453" w:hanging="360"/>
      </w:pPr>
    </w:lvl>
    <w:lvl w:ilvl="4" w:tplc="04090019" w:tentative="1">
      <w:start w:val="1"/>
      <w:numFmt w:val="lowerLetter"/>
      <w:lvlText w:val="%5."/>
      <w:lvlJc w:val="left"/>
      <w:pPr>
        <w:ind w:left="4173" w:hanging="360"/>
      </w:pPr>
    </w:lvl>
    <w:lvl w:ilvl="5" w:tplc="0409001B" w:tentative="1">
      <w:start w:val="1"/>
      <w:numFmt w:val="lowerRoman"/>
      <w:lvlText w:val="%6."/>
      <w:lvlJc w:val="right"/>
      <w:pPr>
        <w:ind w:left="4893" w:hanging="180"/>
      </w:pPr>
    </w:lvl>
    <w:lvl w:ilvl="6" w:tplc="0409000F" w:tentative="1">
      <w:start w:val="1"/>
      <w:numFmt w:val="decimal"/>
      <w:lvlText w:val="%7."/>
      <w:lvlJc w:val="left"/>
      <w:pPr>
        <w:ind w:left="5613" w:hanging="360"/>
      </w:pPr>
    </w:lvl>
    <w:lvl w:ilvl="7" w:tplc="04090019" w:tentative="1">
      <w:start w:val="1"/>
      <w:numFmt w:val="lowerLetter"/>
      <w:lvlText w:val="%8."/>
      <w:lvlJc w:val="left"/>
      <w:pPr>
        <w:ind w:left="6333" w:hanging="360"/>
      </w:pPr>
    </w:lvl>
    <w:lvl w:ilvl="8" w:tplc="0409001B" w:tentative="1">
      <w:start w:val="1"/>
      <w:numFmt w:val="lowerRoman"/>
      <w:lvlText w:val="%9."/>
      <w:lvlJc w:val="right"/>
      <w:pPr>
        <w:ind w:left="7053" w:hanging="180"/>
      </w:pPr>
    </w:lvl>
  </w:abstractNum>
  <w:abstractNum w:abstractNumId="14">
    <w:nsid w:val="7A4E67BD"/>
    <w:multiLevelType w:val="hybridMultilevel"/>
    <w:tmpl w:val="1A101A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4"/>
  </w:num>
  <w:num w:numId="3">
    <w:abstractNumId w:val="3"/>
  </w:num>
  <w:num w:numId="4">
    <w:abstractNumId w:val="13"/>
  </w:num>
  <w:num w:numId="5">
    <w:abstractNumId w:val="8"/>
  </w:num>
  <w:num w:numId="6">
    <w:abstractNumId w:val="11"/>
  </w:num>
  <w:num w:numId="7">
    <w:abstractNumId w:val="5"/>
  </w:num>
  <w:num w:numId="8">
    <w:abstractNumId w:val="10"/>
  </w:num>
  <w:num w:numId="9">
    <w:abstractNumId w:val="2"/>
  </w:num>
  <w:num w:numId="10">
    <w:abstractNumId w:val="14"/>
  </w:num>
  <w:num w:numId="11">
    <w:abstractNumId w:val="9"/>
  </w:num>
  <w:num w:numId="12">
    <w:abstractNumId w:val="12"/>
  </w:num>
  <w:num w:numId="13">
    <w:abstractNumId w:val="0"/>
  </w:num>
  <w:num w:numId="14">
    <w:abstractNumId w:val="7"/>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compat/>
  <w:rsids>
    <w:rsidRoot w:val="000D53C6"/>
    <w:rsid w:val="00012DB3"/>
    <w:rsid w:val="000163FA"/>
    <w:rsid w:val="00016870"/>
    <w:rsid w:val="00022C7A"/>
    <w:rsid w:val="000648F1"/>
    <w:rsid w:val="00066360"/>
    <w:rsid w:val="00072E31"/>
    <w:rsid w:val="000C2C66"/>
    <w:rsid w:val="000D2E3B"/>
    <w:rsid w:val="000D47B7"/>
    <w:rsid w:val="000D53C6"/>
    <w:rsid w:val="000D755C"/>
    <w:rsid w:val="000E0D78"/>
    <w:rsid w:val="00136BE7"/>
    <w:rsid w:val="001521B7"/>
    <w:rsid w:val="00155159"/>
    <w:rsid w:val="00166344"/>
    <w:rsid w:val="00171CCC"/>
    <w:rsid w:val="00182200"/>
    <w:rsid w:val="00195107"/>
    <w:rsid w:val="00195E97"/>
    <w:rsid w:val="001A41EA"/>
    <w:rsid w:val="001B1049"/>
    <w:rsid w:val="001C3556"/>
    <w:rsid w:val="001D2CFB"/>
    <w:rsid w:val="001E338A"/>
    <w:rsid w:val="001F1DF8"/>
    <w:rsid w:val="00212EAC"/>
    <w:rsid w:val="0022119E"/>
    <w:rsid w:val="00225220"/>
    <w:rsid w:val="00232DD8"/>
    <w:rsid w:val="0024715C"/>
    <w:rsid w:val="002476CE"/>
    <w:rsid w:val="00252BD5"/>
    <w:rsid w:val="00261B5D"/>
    <w:rsid w:val="00272ACA"/>
    <w:rsid w:val="00273176"/>
    <w:rsid w:val="00297B8D"/>
    <w:rsid w:val="002A12EF"/>
    <w:rsid w:val="002C4879"/>
    <w:rsid w:val="002E038D"/>
    <w:rsid w:val="002E4D2F"/>
    <w:rsid w:val="002E558D"/>
    <w:rsid w:val="002E643E"/>
    <w:rsid w:val="002F6DD2"/>
    <w:rsid w:val="003068B0"/>
    <w:rsid w:val="003161BE"/>
    <w:rsid w:val="0031646C"/>
    <w:rsid w:val="003205EB"/>
    <w:rsid w:val="00321470"/>
    <w:rsid w:val="00326709"/>
    <w:rsid w:val="00331805"/>
    <w:rsid w:val="00354F47"/>
    <w:rsid w:val="00365F73"/>
    <w:rsid w:val="00367533"/>
    <w:rsid w:val="00372F5B"/>
    <w:rsid w:val="00374D28"/>
    <w:rsid w:val="00382C39"/>
    <w:rsid w:val="00393D67"/>
    <w:rsid w:val="003B0682"/>
    <w:rsid w:val="003E298D"/>
    <w:rsid w:val="003F475E"/>
    <w:rsid w:val="00400705"/>
    <w:rsid w:val="00411CE4"/>
    <w:rsid w:val="00412F98"/>
    <w:rsid w:val="004332DF"/>
    <w:rsid w:val="00437269"/>
    <w:rsid w:val="004411B8"/>
    <w:rsid w:val="00476AEC"/>
    <w:rsid w:val="0048002F"/>
    <w:rsid w:val="00485B71"/>
    <w:rsid w:val="004A4AAB"/>
    <w:rsid w:val="004D0C12"/>
    <w:rsid w:val="004D5E52"/>
    <w:rsid w:val="005166A6"/>
    <w:rsid w:val="00523E84"/>
    <w:rsid w:val="005259FF"/>
    <w:rsid w:val="0053459B"/>
    <w:rsid w:val="00537036"/>
    <w:rsid w:val="00540667"/>
    <w:rsid w:val="0054159C"/>
    <w:rsid w:val="00547202"/>
    <w:rsid w:val="00557332"/>
    <w:rsid w:val="00572E84"/>
    <w:rsid w:val="005757F6"/>
    <w:rsid w:val="005767BE"/>
    <w:rsid w:val="00585158"/>
    <w:rsid w:val="005914E2"/>
    <w:rsid w:val="005A05AC"/>
    <w:rsid w:val="005A268F"/>
    <w:rsid w:val="005A27E6"/>
    <w:rsid w:val="005C0A0F"/>
    <w:rsid w:val="005C0ED1"/>
    <w:rsid w:val="005C118F"/>
    <w:rsid w:val="005D2C93"/>
    <w:rsid w:val="005E6231"/>
    <w:rsid w:val="00601830"/>
    <w:rsid w:val="00604465"/>
    <w:rsid w:val="006148E3"/>
    <w:rsid w:val="00623116"/>
    <w:rsid w:val="00626EC9"/>
    <w:rsid w:val="00637DE9"/>
    <w:rsid w:val="00646F9C"/>
    <w:rsid w:val="00653526"/>
    <w:rsid w:val="00654A1B"/>
    <w:rsid w:val="006601D2"/>
    <w:rsid w:val="00663B08"/>
    <w:rsid w:val="0066517A"/>
    <w:rsid w:val="0067602A"/>
    <w:rsid w:val="00680906"/>
    <w:rsid w:val="00695310"/>
    <w:rsid w:val="00697BA8"/>
    <w:rsid w:val="006B7684"/>
    <w:rsid w:val="006E0C6E"/>
    <w:rsid w:val="00704814"/>
    <w:rsid w:val="0071057B"/>
    <w:rsid w:val="007124FC"/>
    <w:rsid w:val="00716011"/>
    <w:rsid w:val="00725047"/>
    <w:rsid w:val="007320F4"/>
    <w:rsid w:val="00732AF7"/>
    <w:rsid w:val="00745F4A"/>
    <w:rsid w:val="00752F3E"/>
    <w:rsid w:val="00753980"/>
    <w:rsid w:val="00755062"/>
    <w:rsid w:val="0075754C"/>
    <w:rsid w:val="00762D14"/>
    <w:rsid w:val="007670A1"/>
    <w:rsid w:val="00782B5F"/>
    <w:rsid w:val="00785157"/>
    <w:rsid w:val="007930D4"/>
    <w:rsid w:val="00795BCC"/>
    <w:rsid w:val="007A1F3A"/>
    <w:rsid w:val="007B44AB"/>
    <w:rsid w:val="007C7E5C"/>
    <w:rsid w:val="007D5150"/>
    <w:rsid w:val="007E024F"/>
    <w:rsid w:val="00832170"/>
    <w:rsid w:val="00850D60"/>
    <w:rsid w:val="00856EF6"/>
    <w:rsid w:val="00891B12"/>
    <w:rsid w:val="008A3947"/>
    <w:rsid w:val="008B06AB"/>
    <w:rsid w:val="008B63D0"/>
    <w:rsid w:val="008C425C"/>
    <w:rsid w:val="008D6B87"/>
    <w:rsid w:val="008D6E05"/>
    <w:rsid w:val="008E2F40"/>
    <w:rsid w:val="008E7330"/>
    <w:rsid w:val="0091350B"/>
    <w:rsid w:val="009255B7"/>
    <w:rsid w:val="00934D2B"/>
    <w:rsid w:val="0095525B"/>
    <w:rsid w:val="00974E9C"/>
    <w:rsid w:val="00985E22"/>
    <w:rsid w:val="009914AA"/>
    <w:rsid w:val="009A3BAC"/>
    <w:rsid w:val="009A6DD1"/>
    <w:rsid w:val="009D1E84"/>
    <w:rsid w:val="009F2238"/>
    <w:rsid w:val="00A07821"/>
    <w:rsid w:val="00A10254"/>
    <w:rsid w:val="00A17D94"/>
    <w:rsid w:val="00A2543F"/>
    <w:rsid w:val="00A3231F"/>
    <w:rsid w:val="00A42670"/>
    <w:rsid w:val="00A94A00"/>
    <w:rsid w:val="00A94B9E"/>
    <w:rsid w:val="00AA35D6"/>
    <w:rsid w:val="00AB0A33"/>
    <w:rsid w:val="00AB3EE3"/>
    <w:rsid w:val="00AC06DB"/>
    <w:rsid w:val="00AC1998"/>
    <w:rsid w:val="00AD4B33"/>
    <w:rsid w:val="00AE058F"/>
    <w:rsid w:val="00AE6BC3"/>
    <w:rsid w:val="00AF175A"/>
    <w:rsid w:val="00AF1E3D"/>
    <w:rsid w:val="00B02C2E"/>
    <w:rsid w:val="00B12812"/>
    <w:rsid w:val="00B24005"/>
    <w:rsid w:val="00B26351"/>
    <w:rsid w:val="00B34817"/>
    <w:rsid w:val="00B355D6"/>
    <w:rsid w:val="00B46BEE"/>
    <w:rsid w:val="00B53370"/>
    <w:rsid w:val="00B757AF"/>
    <w:rsid w:val="00BA0E40"/>
    <w:rsid w:val="00BA6033"/>
    <w:rsid w:val="00BC1A5C"/>
    <w:rsid w:val="00BD7DF6"/>
    <w:rsid w:val="00BF60B1"/>
    <w:rsid w:val="00C02CD8"/>
    <w:rsid w:val="00C075DB"/>
    <w:rsid w:val="00C22717"/>
    <w:rsid w:val="00C27C82"/>
    <w:rsid w:val="00C32843"/>
    <w:rsid w:val="00C361D4"/>
    <w:rsid w:val="00C46F92"/>
    <w:rsid w:val="00C55871"/>
    <w:rsid w:val="00C61D42"/>
    <w:rsid w:val="00C62767"/>
    <w:rsid w:val="00C87F7C"/>
    <w:rsid w:val="00C931C7"/>
    <w:rsid w:val="00C97EC9"/>
    <w:rsid w:val="00CA13BD"/>
    <w:rsid w:val="00CA36FF"/>
    <w:rsid w:val="00CA5F95"/>
    <w:rsid w:val="00CA717D"/>
    <w:rsid w:val="00CC3DB0"/>
    <w:rsid w:val="00CC3EFE"/>
    <w:rsid w:val="00CD2CB7"/>
    <w:rsid w:val="00CD3E32"/>
    <w:rsid w:val="00CE6401"/>
    <w:rsid w:val="00CF562D"/>
    <w:rsid w:val="00D04221"/>
    <w:rsid w:val="00D05860"/>
    <w:rsid w:val="00D16391"/>
    <w:rsid w:val="00D17869"/>
    <w:rsid w:val="00D17E83"/>
    <w:rsid w:val="00D24C72"/>
    <w:rsid w:val="00D50A3B"/>
    <w:rsid w:val="00D61285"/>
    <w:rsid w:val="00D65440"/>
    <w:rsid w:val="00D66BEF"/>
    <w:rsid w:val="00D75A35"/>
    <w:rsid w:val="00D845E9"/>
    <w:rsid w:val="00DA6677"/>
    <w:rsid w:val="00DB2C50"/>
    <w:rsid w:val="00DB7153"/>
    <w:rsid w:val="00DC402C"/>
    <w:rsid w:val="00DD5241"/>
    <w:rsid w:val="00DE72C6"/>
    <w:rsid w:val="00DF3C11"/>
    <w:rsid w:val="00E14D79"/>
    <w:rsid w:val="00E320E3"/>
    <w:rsid w:val="00E62C7F"/>
    <w:rsid w:val="00E64A6A"/>
    <w:rsid w:val="00E6596D"/>
    <w:rsid w:val="00E74ED1"/>
    <w:rsid w:val="00E767D0"/>
    <w:rsid w:val="00E85460"/>
    <w:rsid w:val="00E91F02"/>
    <w:rsid w:val="00EB4259"/>
    <w:rsid w:val="00EB4625"/>
    <w:rsid w:val="00EB7B23"/>
    <w:rsid w:val="00EC34A4"/>
    <w:rsid w:val="00EC6814"/>
    <w:rsid w:val="00EC7812"/>
    <w:rsid w:val="00F02447"/>
    <w:rsid w:val="00F113F4"/>
    <w:rsid w:val="00F12824"/>
    <w:rsid w:val="00F14E5B"/>
    <w:rsid w:val="00F44B8B"/>
    <w:rsid w:val="00F54D44"/>
    <w:rsid w:val="00F73511"/>
    <w:rsid w:val="00F90B00"/>
    <w:rsid w:val="00F97877"/>
    <w:rsid w:val="00FA414C"/>
    <w:rsid w:val="00FA4F6E"/>
    <w:rsid w:val="00FB6750"/>
    <w:rsid w:val="00FC20FD"/>
    <w:rsid w:val="00FF60E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E22"/>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2311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623116"/>
    <w:pPr>
      <w:ind w:left="720"/>
      <w:contextualSpacing/>
    </w:pPr>
  </w:style>
  <w:style w:type="paragraph" w:customStyle="1" w:styleId="xmsonormal">
    <w:name w:val="x_msonormal"/>
    <w:basedOn w:val="Normal"/>
    <w:rsid w:val="00B2635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B76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7684"/>
    <w:rPr>
      <w:rFonts w:ascii="Tahoma" w:hAnsi="Tahoma" w:cs="Tahoma"/>
      <w:sz w:val="16"/>
      <w:szCs w:val="16"/>
    </w:rPr>
  </w:style>
  <w:style w:type="character" w:styleId="PlaceholderText">
    <w:name w:val="Placeholder Text"/>
    <w:basedOn w:val="DefaultParagraphFont"/>
    <w:uiPriority w:val="99"/>
    <w:semiHidden/>
    <w:rsid w:val="006B7684"/>
    <w:rPr>
      <w:color w:val="808080"/>
    </w:rPr>
  </w:style>
  <w:style w:type="paragraph" w:styleId="NoSpacing">
    <w:name w:val="No Spacing"/>
    <w:uiPriority w:val="1"/>
    <w:qFormat/>
    <w:rsid w:val="00273176"/>
    <w:pPr>
      <w:spacing w:after="0" w:line="240" w:lineRule="auto"/>
    </w:pPr>
  </w:style>
</w:styles>
</file>

<file path=word/webSettings.xml><?xml version="1.0" encoding="utf-8"?>
<w:webSettings xmlns:r="http://schemas.openxmlformats.org/officeDocument/2006/relationships" xmlns:w="http://schemas.openxmlformats.org/wordprocessingml/2006/main">
  <w:divs>
    <w:div w:id="955450957">
      <w:bodyDiv w:val="1"/>
      <w:marLeft w:val="0"/>
      <w:marRight w:val="0"/>
      <w:marTop w:val="0"/>
      <w:marBottom w:val="0"/>
      <w:divBdr>
        <w:top w:val="none" w:sz="0" w:space="0" w:color="auto"/>
        <w:left w:val="none" w:sz="0" w:space="0" w:color="auto"/>
        <w:bottom w:val="none" w:sz="0" w:space="0" w:color="auto"/>
        <w:right w:val="none" w:sz="0" w:space="0" w:color="auto"/>
      </w:divBdr>
    </w:div>
    <w:div w:id="958881451">
      <w:bodyDiv w:val="1"/>
      <w:marLeft w:val="0"/>
      <w:marRight w:val="0"/>
      <w:marTop w:val="0"/>
      <w:marBottom w:val="0"/>
      <w:divBdr>
        <w:top w:val="none" w:sz="0" w:space="0" w:color="auto"/>
        <w:left w:val="none" w:sz="0" w:space="0" w:color="auto"/>
        <w:bottom w:val="none" w:sz="0" w:space="0" w:color="auto"/>
        <w:right w:val="none" w:sz="0" w:space="0" w:color="auto"/>
      </w:divBdr>
    </w:div>
    <w:div w:id="1604799086">
      <w:bodyDiv w:val="1"/>
      <w:marLeft w:val="0"/>
      <w:marRight w:val="0"/>
      <w:marTop w:val="0"/>
      <w:marBottom w:val="0"/>
      <w:divBdr>
        <w:top w:val="none" w:sz="0" w:space="0" w:color="auto"/>
        <w:left w:val="none" w:sz="0" w:space="0" w:color="auto"/>
        <w:bottom w:val="none" w:sz="0" w:space="0" w:color="auto"/>
        <w:right w:val="none" w:sz="0" w:space="0" w:color="auto"/>
      </w:divBdr>
      <w:divsChild>
        <w:div w:id="893732504">
          <w:marLeft w:val="0"/>
          <w:marRight w:val="0"/>
          <w:marTop w:val="0"/>
          <w:marBottom w:val="0"/>
          <w:divBdr>
            <w:top w:val="none" w:sz="0" w:space="0" w:color="auto"/>
            <w:left w:val="none" w:sz="0" w:space="0" w:color="auto"/>
            <w:bottom w:val="none" w:sz="0" w:space="0" w:color="auto"/>
            <w:right w:val="none" w:sz="0" w:space="0" w:color="auto"/>
          </w:divBdr>
          <w:divsChild>
            <w:div w:id="2047287723">
              <w:marLeft w:val="0"/>
              <w:marRight w:val="0"/>
              <w:marTop w:val="0"/>
              <w:marBottom w:val="0"/>
              <w:divBdr>
                <w:top w:val="none" w:sz="0" w:space="0" w:color="auto"/>
                <w:left w:val="none" w:sz="0" w:space="0" w:color="auto"/>
                <w:bottom w:val="none" w:sz="0" w:space="0" w:color="auto"/>
                <w:right w:val="none" w:sz="0" w:space="0" w:color="auto"/>
              </w:divBdr>
              <w:divsChild>
                <w:div w:id="690574862">
                  <w:marLeft w:val="0"/>
                  <w:marRight w:val="0"/>
                  <w:marTop w:val="0"/>
                  <w:marBottom w:val="0"/>
                  <w:divBdr>
                    <w:top w:val="none" w:sz="0" w:space="0" w:color="auto"/>
                    <w:left w:val="none" w:sz="0" w:space="0" w:color="auto"/>
                    <w:bottom w:val="none" w:sz="0" w:space="0" w:color="auto"/>
                    <w:right w:val="none" w:sz="0" w:space="0" w:color="auto"/>
                  </w:divBdr>
                  <w:divsChild>
                    <w:div w:id="51003080">
                      <w:marLeft w:val="0"/>
                      <w:marRight w:val="0"/>
                      <w:marTop w:val="0"/>
                      <w:marBottom w:val="0"/>
                      <w:divBdr>
                        <w:top w:val="none" w:sz="0" w:space="0" w:color="auto"/>
                        <w:left w:val="none" w:sz="0" w:space="0" w:color="auto"/>
                        <w:bottom w:val="none" w:sz="0" w:space="0" w:color="auto"/>
                        <w:right w:val="none" w:sz="0" w:space="0" w:color="auto"/>
                      </w:divBdr>
                      <w:divsChild>
                        <w:div w:id="729503393">
                          <w:marLeft w:val="0"/>
                          <w:marRight w:val="0"/>
                          <w:marTop w:val="0"/>
                          <w:marBottom w:val="0"/>
                          <w:divBdr>
                            <w:top w:val="none" w:sz="0" w:space="0" w:color="auto"/>
                            <w:left w:val="none" w:sz="0" w:space="0" w:color="auto"/>
                            <w:bottom w:val="none" w:sz="0" w:space="0" w:color="auto"/>
                            <w:right w:val="none" w:sz="0" w:space="0" w:color="auto"/>
                          </w:divBdr>
                          <w:divsChild>
                            <w:div w:id="629558352">
                              <w:marLeft w:val="15"/>
                              <w:marRight w:val="195"/>
                              <w:marTop w:val="0"/>
                              <w:marBottom w:val="0"/>
                              <w:divBdr>
                                <w:top w:val="none" w:sz="0" w:space="0" w:color="auto"/>
                                <w:left w:val="none" w:sz="0" w:space="0" w:color="auto"/>
                                <w:bottom w:val="none" w:sz="0" w:space="0" w:color="auto"/>
                                <w:right w:val="none" w:sz="0" w:space="0" w:color="auto"/>
                              </w:divBdr>
                              <w:divsChild>
                                <w:div w:id="1526484224">
                                  <w:marLeft w:val="0"/>
                                  <w:marRight w:val="0"/>
                                  <w:marTop w:val="0"/>
                                  <w:marBottom w:val="0"/>
                                  <w:divBdr>
                                    <w:top w:val="none" w:sz="0" w:space="0" w:color="auto"/>
                                    <w:left w:val="none" w:sz="0" w:space="0" w:color="auto"/>
                                    <w:bottom w:val="none" w:sz="0" w:space="0" w:color="auto"/>
                                    <w:right w:val="none" w:sz="0" w:space="0" w:color="auto"/>
                                  </w:divBdr>
                                  <w:divsChild>
                                    <w:div w:id="1547983260">
                                      <w:marLeft w:val="0"/>
                                      <w:marRight w:val="0"/>
                                      <w:marTop w:val="0"/>
                                      <w:marBottom w:val="0"/>
                                      <w:divBdr>
                                        <w:top w:val="none" w:sz="0" w:space="0" w:color="auto"/>
                                        <w:left w:val="none" w:sz="0" w:space="0" w:color="auto"/>
                                        <w:bottom w:val="none" w:sz="0" w:space="0" w:color="auto"/>
                                        <w:right w:val="none" w:sz="0" w:space="0" w:color="auto"/>
                                      </w:divBdr>
                                      <w:divsChild>
                                        <w:div w:id="2079013818">
                                          <w:marLeft w:val="0"/>
                                          <w:marRight w:val="0"/>
                                          <w:marTop w:val="0"/>
                                          <w:marBottom w:val="0"/>
                                          <w:divBdr>
                                            <w:top w:val="none" w:sz="0" w:space="0" w:color="auto"/>
                                            <w:left w:val="none" w:sz="0" w:space="0" w:color="auto"/>
                                            <w:bottom w:val="none" w:sz="0" w:space="0" w:color="auto"/>
                                            <w:right w:val="none" w:sz="0" w:space="0" w:color="auto"/>
                                          </w:divBdr>
                                          <w:divsChild>
                                            <w:div w:id="784664957">
                                              <w:marLeft w:val="0"/>
                                              <w:marRight w:val="0"/>
                                              <w:marTop w:val="0"/>
                                              <w:marBottom w:val="0"/>
                                              <w:divBdr>
                                                <w:top w:val="none" w:sz="0" w:space="0" w:color="auto"/>
                                                <w:left w:val="none" w:sz="0" w:space="0" w:color="auto"/>
                                                <w:bottom w:val="none" w:sz="0" w:space="0" w:color="auto"/>
                                                <w:right w:val="none" w:sz="0" w:space="0" w:color="auto"/>
                                              </w:divBdr>
                                              <w:divsChild>
                                                <w:div w:id="2069844358">
                                                  <w:marLeft w:val="0"/>
                                                  <w:marRight w:val="0"/>
                                                  <w:marTop w:val="0"/>
                                                  <w:marBottom w:val="0"/>
                                                  <w:divBdr>
                                                    <w:top w:val="none" w:sz="0" w:space="0" w:color="auto"/>
                                                    <w:left w:val="none" w:sz="0" w:space="0" w:color="auto"/>
                                                    <w:bottom w:val="none" w:sz="0" w:space="0" w:color="auto"/>
                                                    <w:right w:val="none" w:sz="0" w:space="0" w:color="auto"/>
                                                  </w:divBdr>
                                                  <w:divsChild>
                                                    <w:div w:id="1569344987">
                                                      <w:marLeft w:val="0"/>
                                                      <w:marRight w:val="0"/>
                                                      <w:marTop w:val="0"/>
                                                      <w:marBottom w:val="0"/>
                                                      <w:divBdr>
                                                        <w:top w:val="none" w:sz="0" w:space="0" w:color="auto"/>
                                                        <w:left w:val="none" w:sz="0" w:space="0" w:color="auto"/>
                                                        <w:bottom w:val="none" w:sz="0" w:space="0" w:color="auto"/>
                                                        <w:right w:val="none" w:sz="0" w:space="0" w:color="auto"/>
                                                      </w:divBdr>
                                                      <w:divsChild>
                                                        <w:div w:id="380522697">
                                                          <w:marLeft w:val="0"/>
                                                          <w:marRight w:val="0"/>
                                                          <w:marTop w:val="0"/>
                                                          <w:marBottom w:val="0"/>
                                                          <w:divBdr>
                                                            <w:top w:val="none" w:sz="0" w:space="0" w:color="auto"/>
                                                            <w:left w:val="none" w:sz="0" w:space="0" w:color="auto"/>
                                                            <w:bottom w:val="none" w:sz="0" w:space="0" w:color="auto"/>
                                                            <w:right w:val="none" w:sz="0" w:space="0" w:color="auto"/>
                                                          </w:divBdr>
                                                          <w:divsChild>
                                                            <w:div w:id="1658000159">
                                                              <w:marLeft w:val="0"/>
                                                              <w:marRight w:val="0"/>
                                                              <w:marTop w:val="0"/>
                                                              <w:marBottom w:val="0"/>
                                                              <w:divBdr>
                                                                <w:top w:val="none" w:sz="0" w:space="0" w:color="auto"/>
                                                                <w:left w:val="none" w:sz="0" w:space="0" w:color="auto"/>
                                                                <w:bottom w:val="none" w:sz="0" w:space="0" w:color="auto"/>
                                                                <w:right w:val="none" w:sz="0" w:space="0" w:color="auto"/>
                                                              </w:divBdr>
                                                              <w:divsChild>
                                                                <w:div w:id="74397989">
                                                                  <w:marLeft w:val="0"/>
                                                                  <w:marRight w:val="0"/>
                                                                  <w:marTop w:val="0"/>
                                                                  <w:marBottom w:val="0"/>
                                                                  <w:divBdr>
                                                                    <w:top w:val="none" w:sz="0" w:space="0" w:color="auto"/>
                                                                    <w:left w:val="none" w:sz="0" w:space="0" w:color="auto"/>
                                                                    <w:bottom w:val="none" w:sz="0" w:space="0" w:color="auto"/>
                                                                    <w:right w:val="none" w:sz="0" w:space="0" w:color="auto"/>
                                                                  </w:divBdr>
                                                                  <w:divsChild>
                                                                    <w:div w:id="543754521">
                                                                      <w:marLeft w:val="405"/>
                                                                      <w:marRight w:val="0"/>
                                                                      <w:marTop w:val="0"/>
                                                                      <w:marBottom w:val="0"/>
                                                                      <w:divBdr>
                                                                        <w:top w:val="none" w:sz="0" w:space="0" w:color="auto"/>
                                                                        <w:left w:val="none" w:sz="0" w:space="0" w:color="auto"/>
                                                                        <w:bottom w:val="none" w:sz="0" w:space="0" w:color="auto"/>
                                                                        <w:right w:val="none" w:sz="0" w:space="0" w:color="auto"/>
                                                                      </w:divBdr>
                                                                      <w:divsChild>
                                                                        <w:div w:id="1584534427">
                                                                          <w:marLeft w:val="0"/>
                                                                          <w:marRight w:val="0"/>
                                                                          <w:marTop w:val="0"/>
                                                                          <w:marBottom w:val="0"/>
                                                                          <w:divBdr>
                                                                            <w:top w:val="none" w:sz="0" w:space="0" w:color="auto"/>
                                                                            <w:left w:val="none" w:sz="0" w:space="0" w:color="auto"/>
                                                                            <w:bottom w:val="none" w:sz="0" w:space="0" w:color="auto"/>
                                                                            <w:right w:val="none" w:sz="0" w:space="0" w:color="auto"/>
                                                                          </w:divBdr>
                                                                          <w:divsChild>
                                                                            <w:div w:id="712770973">
                                                                              <w:marLeft w:val="0"/>
                                                                              <w:marRight w:val="0"/>
                                                                              <w:marTop w:val="0"/>
                                                                              <w:marBottom w:val="0"/>
                                                                              <w:divBdr>
                                                                                <w:top w:val="none" w:sz="0" w:space="0" w:color="auto"/>
                                                                                <w:left w:val="none" w:sz="0" w:space="0" w:color="auto"/>
                                                                                <w:bottom w:val="none" w:sz="0" w:space="0" w:color="auto"/>
                                                                                <w:right w:val="none" w:sz="0" w:space="0" w:color="auto"/>
                                                                              </w:divBdr>
                                                                              <w:divsChild>
                                                                                <w:div w:id="252519484">
                                                                                  <w:marLeft w:val="0"/>
                                                                                  <w:marRight w:val="0"/>
                                                                                  <w:marTop w:val="60"/>
                                                                                  <w:marBottom w:val="0"/>
                                                                                  <w:divBdr>
                                                                                    <w:top w:val="none" w:sz="0" w:space="0" w:color="auto"/>
                                                                                    <w:left w:val="none" w:sz="0" w:space="0" w:color="auto"/>
                                                                                    <w:bottom w:val="none" w:sz="0" w:space="0" w:color="auto"/>
                                                                                    <w:right w:val="none" w:sz="0" w:space="0" w:color="auto"/>
                                                                                  </w:divBdr>
                                                                                  <w:divsChild>
                                                                                    <w:div w:id="433986122">
                                                                                      <w:marLeft w:val="0"/>
                                                                                      <w:marRight w:val="0"/>
                                                                                      <w:marTop w:val="0"/>
                                                                                      <w:marBottom w:val="0"/>
                                                                                      <w:divBdr>
                                                                                        <w:top w:val="none" w:sz="0" w:space="0" w:color="auto"/>
                                                                                        <w:left w:val="none" w:sz="0" w:space="0" w:color="auto"/>
                                                                                        <w:bottom w:val="none" w:sz="0" w:space="0" w:color="auto"/>
                                                                                        <w:right w:val="none" w:sz="0" w:space="0" w:color="auto"/>
                                                                                      </w:divBdr>
                                                                                      <w:divsChild>
                                                                                        <w:div w:id="1993950504">
                                                                                          <w:marLeft w:val="0"/>
                                                                                          <w:marRight w:val="0"/>
                                                                                          <w:marTop w:val="0"/>
                                                                                          <w:marBottom w:val="0"/>
                                                                                          <w:divBdr>
                                                                                            <w:top w:val="none" w:sz="0" w:space="0" w:color="auto"/>
                                                                                            <w:left w:val="none" w:sz="0" w:space="0" w:color="auto"/>
                                                                                            <w:bottom w:val="none" w:sz="0" w:space="0" w:color="auto"/>
                                                                                            <w:right w:val="none" w:sz="0" w:space="0" w:color="auto"/>
                                                                                          </w:divBdr>
                                                                                          <w:divsChild>
                                                                                            <w:div w:id="1409225218">
                                                                                              <w:marLeft w:val="0"/>
                                                                                              <w:marRight w:val="0"/>
                                                                                              <w:marTop w:val="0"/>
                                                                                              <w:marBottom w:val="0"/>
                                                                                              <w:divBdr>
                                                                                                <w:top w:val="none" w:sz="0" w:space="0" w:color="auto"/>
                                                                                                <w:left w:val="none" w:sz="0" w:space="0" w:color="auto"/>
                                                                                                <w:bottom w:val="none" w:sz="0" w:space="0" w:color="auto"/>
                                                                                                <w:right w:val="none" w:sz="0" w:space="0" w:color="auto"/>
                                                                                              </w:divBdr>
                                                                                              <w:divsChild>
                                                                                                <w:div w:id="283972621">
                                                                                                  <w:marLeft w:val="0"/>
                                                                                                  <w:marRight w:val="0"/>
                                                                                                  <w:marTop w:val="0"/>
                                                                                                  <w:marBottom w:val="0"/>
                                                                                                  <w:divBdr>
                                                                                                    <w:top w:val="none" w:sz="0" w:space="0" w:color="auto"/>
                                                                                                    <w:left w:val="none" w:sz="0" w:space="0" w:color="auto"/>
                                                                                                    <w:bottom w:val="none" w:sz="0" w:space="0" w:color="auto"/>
                                                                                                    <w:right w:val="none" w:sz="0" w:space="0" w:color="auto"/>
                                                                                                  </w:divBdr>
                                                                                                  <w:divsChild>
                                                                                                    <w:div w:id="119342728">
                                                                                                      <w:marLeft w:val="0"/>
                                                                                                      <w:marRight w:val="0"/>
                                                                                                      <w:marTop w:val="0"/>
                                                                                                      <w:marBottom w:val="0"/>
                                                                                                      <w:divBdr>
                                                                                                        <w:top w:val="none" w:sz="0" w:space="0" w:color="auto"/>
                                                                                                        <w:left w:val="none" w:sz="0" w:space="0" w:color="auto"/>
                                                                                                        <w:bottom w:val="none" w:sz="0" w:space="0" w:color="auto"/>
                                                                                                        <w:right w:val="none" w:sz="0" w:space="0" w:color="auto"/>
                                                                                                      </w:divBdr>
                                                                                                      <w:divsChild>
                                                                                                        <w:div w:id="1193230554">
                                                                                                          <w:marLeft w:val="0"/>
                                                                                                          <w:marRight w:val="0"/>
                                                                                                          <w:marTop w:val="0"/>
                                                                                                          <w:marBottom w:val="0"/>
                                                                                                          <w:divBdr>
                                                                                                            <w:top w:val="none" w:sz="0" w:space="0" w:color="auto"/>
                                                                                                            <w:left w:val="none" w:sz="0" w:space="0" w:color="auto"/>
                                                                                                            <w:bottom w:val="none" w:sz="0" w:space="0" w:color="auto"/>
                                                                                                            <w:right w:val="none" w:sz="0" w:space="0" w:color="auto"/>
                                                                                                          </w:divBdr>
                                                                                                          <w:divsChild>
                                                                                                            <w:div w:id="819464214">
                                                                                                              <w:marLeft w:val="0"/>
                                                                                                              <w:marRight w:val="0"/>
                                                                                                              <w:marTop w:val="0"/>
                                                                                                              <w:marBottom w:val="0"/>
                                                                                                              <w:divBdr>
                                                                                                                <w:top w:val="none" w:sz="0" w:space="0" w:color="auto"/>
                                                                                                                <w:left w:val="none" w:sz="0" w:space="0" w:color="auto"/>
                                                                                                                <w:bottom w:val="none" w:sz="0" w:space="0" w:color="auto"/>
                                                                                                                <w:right w:val="none" w:sz="0" w:space="0" w:color="auto"/>
                                                                                                              </w:divBdr>
                                                                                                              <w:divsChild>
                                                                                                                <w:div w:id="105119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226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575F33CCBEB34E9549A6288EAC9539" ma:contentTypeVersion="10" ma:contentTypeDescription="Create a new document." ma:contentTypeScope="" ma:versionID="0e72d9fcb9e907eff06154d27a152cb3">
  <xsd:schema xmlns:xsd="http://www.w3.org/2001/XMLSchema" xmlns:xs="http://www.w3.org/2001/XMLSchema" xmlns:p="http://schemas.microsoft.com/office/2006/metadata/properties" xmlns:ns3="2bb50593-91f1-4c96-b6ec-d68d7c607ce6" targetNamespace="http://schemas.microsoft.com/office/2006/metadata/properties" ma:root="true" ma:fieldsID="d643744f6b2d0c21e7e409b6744cd389" ns3:_="">
    <xsd:import namespace="2bb50593-91f1-4c96-b6ec-d68d7c607ce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b50593-91f1-4c96-b6ec-d68d7c607c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DC195F-77E9-4CD3-B4BA-1384AA9AA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b50593-91f1-4c96-b6ec-d68d7c607c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6FD79-FEED-4519-A529-E8E07745FCA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2B12362-430D-4B99-A701-F646D5B632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2</Pages>
  <Words>646</Words>
  <Characters>3686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Merlin Entertainments Group</Company>
  <LinksUpToDate>false</LinksUpToDate>
  <CharactersWithSpaces>4324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Bradley</dc:creator>
  <cp:lastModifiedBy>User</cp:lastModifiedBy>
  <cp:revision>9</cp:revision>
  <cp:lastPrinted>2019-09-16T15:51:00Z</cp:lastPrinted>
  <dcterms:created xsi:type="dcterms:W3CDTF">2020-06-03T13:19:00Z</dcterms:created>
  <dcterms:modified xsi:type="dcterms:W3CDTF">2020-06-08T11:01:00Z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0x010100FD575F33CCBEB34E9549A6288EAC9539</vt:lpwstr>
  </property>
</Properties>
</file>