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A" w:rsidRPr="003134CA" w:rsidRDefault="001C06EA" w:rsidP="001C06EA">
      <w:pPr>
        <w:ind w:firstLine="720"/>
        <w:rPr>
          <w:rFonts w:ascii="Arial" w:hAnsi="Arial" w:cs="Arial"/>
        </w:rPr>
      </w:pPr>
      <w:r w:rsidRPr="003134CA">
        <w:rPr>
          <w:rFonts w:ascii="Arial" w:hAnsi="Arial" w:cs="Arial"/>
        </w:rPr>
        <w:softHyphen/>
        <w:t xml:space="preserve">                                              </w:t>
      </w:r>
      <w:r w:rsidRPr="003134CA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>
            <wp:extent cx="1549730" cy="1124803"/>
            <wp:effectExtent l="19050" t="0" r="0" b="0"/>
            <wp:docPr id="1" name="Picture 1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EA" w:rsidRPr="003134CA" w:rsidRDefault="001C06EA" w:rsidP="001C06EA">
      <w:pPr>
        <w:tabs>
          <w:tab w:val="left" w:pos="210"/>
        </w:tabs>
        <w:rPr>
          <w:rFonts w:ascii="Arial" w:hAnsi="Arial" w:cs="Arial"/>
        </w:rPr>
      </w:pPr>
      <w:r w:rsidRPr="003134CA">
        <w:rPr>
          <w:rFonts w:ascii="Arial" w:hAnsi="Arial" w:cs="Arial"/>
        </w:rPr>
        <w:tab/>
      </w:r>
    </w:p>
    <w:p w:rsidR="00AA3D6A" w:rsidRPr="003134CA" w:rsidRDefault="00AA3D6A" w:rsidP="00AA3D6A">
      <w:pPr>
        <w:jc w:val="center"/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Report on the Bath City FC Board Meeting</w:t>
      </w:r>
    </w:p>
    <w:p w:rsidR="00AA3D6A" w:rsidRPr="003134CA" w:rsidRDefault="00AA3D6A" w:rsidP="00AA3D6A">
      <w:pPr>
        <w:jc w:val="center"/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25 June 2018</w:t>
      </w:r>
    </w:p>
    <w:p w:rsidR="00AA3D6A" w:rsidRPr="003134CA" w:rsidRDefault="00AA3D6A" w:rsidP="00AA3D6A">
      <w:pPr>
        <w:jc w:val="center"/>
        <w:rPr>
          <w:rFonts w:ascii="Arial" w:hAnsi="Arial" w:cs="Arial"/>
        </w:rPr>
      </w:pPr>
    </w:p>
    <w:p w:rsidR="001C06EA" w:rsidRPr="003134CA" w:rsidRDefault="001C06EA" w:rsidP="001C06EA">
      <w:pPr>
        <w:jc w:val="center"/>
        <w:rPr>
          <w:rFonts w:ascii="Arial" w:hAnsi="Arial" w:cs="Arial"/>
        </w:rPr>
      </w:pPr>
    </w:p>
    <w:p w:rsidR="001C06EA" w:rsidRPr="003134CA" w:rsidRDefault="001C06EA" w:rsidP="001C06EA">
      <w:pPr>
        <w:jc w:val="center"/>
        <w:rPr>
          <w:rFonts w:ascii="Arial" w:hAnsi="Arial" w:cs="Arial"/>
        </w:rPr>
      </w:pPr>
    </w:p>
    <w:p w:rsidR="001C06EA" w:rsidRPr="003134CA" w:rsidRDefault="001C06EA" w:rsidP="001C06EA">
      <w:pPr>
        <w:spacing w:line="360" w:lineRule="auto"/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Present</w:t>
      </w:r>
    </w:p>
    <w:p w:rsidR="001C06EA" w:rsidRPr="003134CA" w:rsidRDefault="001C06EA" w:rsidP="001C06EA">
      <w:pPr>
        <w:spacing w:line="360" w:lineRule="auto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Directors: Nick </w:t>
      </w:r>
      <w:proofErr w:type="spellStart"/>
      <w:r w:rsidRPr="003134CA">
        <w:rPr>
          <w:rFonts w:ascii="Arial" w:hAnsi="Arial" w:cs="Arial"/>
        </w:rPr>
        <w:t>Blofeld</w:t>
      </w:r>
      <w:proofErr w:type="spellEnd"/>
      <w:r w:rsidRPr="003134CA">
        <w:rPr>
          <w:rFonts w:ascii="Arial" w:hAnsi="Arial" w:cs="Arial"/>
        </w:rPr>
        <w:t xml:space="preserve">, Paul Williams, Jon </w:t>
      </w:r>
      <w:proofErr w:type="spellStart"/>
      <w:r w:rsidRPr="003134CA">
        <w:rPr>
          <w:rFonts w:ascii="Arial" w:hAnsi="Arial" w:cs="Arial"/>
        </w:rPr>
        <w:t>Bickle</w:t>
      </w:r>
      <w:r w:rsidR="0049541D">
        <w:rPr>
          <w:rFonts w:ascii="Arial" w:hAnsi="Arial" w:cs="Arial"/>
        </w:rPr>
        <w:t>y</w:t>
      </w:r>
      <w:proofErr w:type="spellEnd"/>
      <w:r w:rsidR="0049541D">
        <w:rPr>
          <w:rFonts w:ascii="Arial" w:hAnsi="Arial" w:cs="Arial"/>
        </w:rPr>
        <w:t xml:space="preserve">, David James, John Reynolds, </w:t>
      </w:r>
      <w:r w:rsidRPr="003134CA">
        <w:rPr>
          <w:rFonts w:ascii="Arial" w:hAnsi="Arial" w:cs="Arial"/>
        </w:rPr>
        <w:t xml:space="preserve">Shane Morgan, Martin Powell, Andrew Pierce, Sally Harris, </w:t>
      </w:r>
    </w:p>
    <w:p w:rsidR="001C06EA" w:rsidRPr="003134CA" w:rsidRDefault="001C06EA" w:rsidP="001C06EA">
      <w:pPr>
        <w:spacing w:line="360" w:lineRule="auto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Financial Adviser: Chris Coles </w:t>
      </w:r>
    </w:p>
    <w:p w:rsidR="001C06EA" w:rsidRPr="003134CA" w:rsidRDefault="001C06EA" w:rsidP="001C06EA">
      <w:pPr>
        <w:spacing w:line="360" w:lineRule="auto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Observers: Carole </w:t>
      </w:r>
      <w:proofErr w:type="spellStart"/>
      <w:r w:rsidRPr="003134CA">
        <w:rPr>
          <w:rFonts w:ascii="Arial" w:hAnsi="Arial" w:cs="Arial"/>
        </w:rPr>
        <w:t>Banwell</w:t>
      </w:r>
      <w:proofErr w:type="spellEnd"/>
      <w:r w:rsidRPr="003134CA">
        <w:rPr>
          <w:rFonts w:ascii="Arial" w:hAnsi="Arial" w:cs="Arial"/>
        </w:rPr>
        <w:t>, Bob Chester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3G</w:t>
      </w:r>
    </w:p>
    <w:p w:rsidR="001C06EA" w:rsidRPr="003134CA" w:rsidRDefault="001C06EA" w:rsidP="001C06EA">
      <w:pPr>
        <w:rPr>
          <w:rFonts w:ascii="Arial" w:hAnsi="Arial" w:cs="Arial"/>
          <w:b/>
        </w:rPr>
      </w:pPr>
    </w:p>
    <w:p w:rsidR="001C06EA" w:rsidRPr="003134CA" w:rsidRDefault="001C06EA" w:rsidP="001C06EA">
      <w:pPr>
        <w:rPr>
          <w:rFonts w:ascii="Arial" w:hAnsi="Arial" w:cs="Arial"/>
        </w:rPr>
      </w:pPr>
      <w:proofErr w:type="gramStart"/>
      <w:r w:rsidRPr="003134CA">
        <w:rPr>
          <w:rFonts w:ascii="Arial" w:hAnsi="Arial" w:cs="Arial"/>
          <w:b/>
        </w:rPr>
        <w:t>Funding</w:t>
      </w:r>
      <w:r w:rsidRPr="003134CA">
        <w:rPr>
          <w:rFonts w:ascii="Arial" w:hAnsi="Arial" w:cs="Arial"/>
        </w:rPr>
        <w:t>.</w:t>
      </w:r>
      <w:proofErr w:type="gramEnd"/>
      <w:r w:rsidRPr="003134CA">
        <w:rPr>
          <w:rFonts w:ascii="Arial" w:hAnsi="Arial" w:cs="Arial"/>
        </w:rPr>
        <w:t xml:space="preserve">  Chris led the update and summarised the recent meeting of the 3G Group and the structure of the team now working on the fundraising for 3G.  This is focussed on 3 areas: High Net Worth individuals, Institutions (with potenti</w:t>
      </w:r>
      <w:r w:rsidR="00C26F89">
        <w:rPr>
          <w:rFonts w:ascii="Arial" w:hAnsi="Arial" w:cs="Arial"/>
        </w:rPr>
        <w:t xml:space="preserve">al for match funding) and </w:t>
      </w:r>
      <w:proofErr w:type="spellStart"/>
      <w:r w:rsidR="00C26F89">
        <w:rPr>
          <w:rFonts w:ascii="Arial" w:hAnsi="Arial" w:cs="Arial"/>
        </w:rPr>
        <w:t>Crowd</w:t>
      </w:r>
      <w:r w:rsidRPr="003134CA">
        <w:rPr>
          <w:rFonts w:ascii="Arial" w:hAnsi="Arial" w:cs="Arial"/>
        </w:rPr>
        <w:t>funding</w:t>
      </w:r>
      <w:proofErr w:type="spellEnd"/>
      <w:r w:rsidRPr="003134CA">
        <w:rPr>
          <w:rFonts w:ascii="Arial" w:hAnsi="Arial" w:cs="Arial"/>
        </w:rPr>
        <w:t xml:space="preserve">.  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We already have a grant </w:t>
      </w:r>
      <w:r w:rsidR="00724D50" w:rsidRPr="003134CA">
        <w:rPr>
          <w:rFonts w:ascii="Arial" w:hAnsi="Arial" w:cs="Arial"/>
        </w:rPr>
        <w:t xml:space="preserve">for £100k </w:t>
      </w:r>
      <w:r w:rsidRPr="003134CA">
        <w:rPr>
          <w:rFonts w:ascii="Arial" w:hAnsi="Arial" w:cs="Arial"/>
        </w:rPr>
        <w:t xml:space="preserve">from </w:t>
      </w:r>
      <w:r w:rsidR="00724D50" w:rsidRPr="003134CA">
        <w:rPr>
          <w:rFonts w:ascii="Arial" w:hAnsi="Arial" w:cs="Arial"/>
        </w:rPr>
        <w:t xml:space="preserve">an organisation which </w:t>
      </w:r>
      <w:r w:rsidRPr="003134CA">
        <w:rPr>
          <w:rFonts w:ascii="Arial" w:hAnsi="Arial" w:cs="Arial"/>
        </w:rPr>
        <w:t xml:space="preserve">is happy for </w:t>
      </w:r>
      <w:r w:rsidR="00724D50" w:rsidRPr="003134CA">
        <w:rPr>
          <w:rFonts w:ascii="Arial" w:hAnsi="Arial" w:cs="Arial"/>
        </w:rPr>
        <w:t>its</w:t>
      </w:r>
      <w:r w:rsidRPr="003134CA">
        <w:rPr>
          <w:rFonts w:ascii="Arial" w:hAnsi="Arial" w:cs="Arial"/>
        </w:rPr>
        <w:t xml:space="preserve"> name to be discreetly used with other potential funders, especially those to wh</w:t>
      </w:r>
      <w:r w:rsidR="00E433F9" w:rsidRPr="003134CA">
        <w:rPr>
          <w:rFonts w:ascii="Arial" w:hAnsi="Arial" w:cs="Arial"/>
        </w:rPr>
        <w:t>om they are already known.  Some of these potential funders were discussed.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We discussed using a professional fundraiser and the authority was delegated to the 3G Group to make that decision </w:t>
      </w:r>
      <w:r w:rsidR="00E433F9" w:rsidRPr="003134CA">
        <w:rPr>
          <w:rFonts w:ascii="Arial" w:hAnsi="Arial" w:cs="Arial"/>
        </w:rPr>
        <w:t>and to produce a</w:t>
      </w:r>
      <w:r w:rsidRPr="003134CA">
        <w:rPr>
          <w:rFonts w:ascii="Arial" w:hAnsi="Arial" w:cs="Arial"/>
        </w:rPr>
        <w:t xml:space="preserve"> convincing presentation/sales document.</w:t>
      </w: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 </w:t>
      </w:r>
    </w:p>
    <w:p w:rsidR="001C06EA" w:rsidRPr="003134CA" w:rsidRDefault="001C06EA" w:rsidP="001C06EA">
      <w:pPr>
        <w:pStyle w:val="ListParagraph"/>
        <w:ind w:left="360"/>
        <w:rPr>
          <w:rFonts w:ascii="Arial" w:hAnsi="Arial" w:cs="Arial"/>
          <w:b/>
        </w:rPr>
      </w:pPr>
    </w:p>
    <w:p w:rsidR="001C06EA" w:rsidRPr="003134CA" w:rsidRDefault="001C06EA" w:rsidP="001C06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Re-Development Update</w:t>
      </w:r>
    </w:p>
    <w:p w:rsidR="001C06EA" w:rsidRPr="003134CA" w:rsidRDefault="001C06EA" w:rsidP="001C06EA">
      <w:pPr>
        <w:rPr>
          <w:rFonts w:ascii="Arial" w:hAnsi="Arial" w:cs="Arial"/>
          <w:b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FWP </w:t>
      </w:r>
      <w:r w:rsidR="00E433F9" w:rsidRPr="003134CA">
        <w:rPr>
          <w:rFonts w:ascii="Arial" w:hAnsi="Arial" w:cs="Arial"/>
        </w:rPr>
        <w:t xml:space="preserve">Group </w:t>
      </w:r>
      <w:r w:rsidRPr="003134CA">
        <w:rPr>
          <w:rFonts w:ascii="Arial" w:hAnsi="Arial" w:cs="Arial"/>
        </w:rPr>
        <w:t xml:space="preserve">have </w:t>
      </w:r>
      <w:r w:rsidR="00E433F9" w:rsidRPr="003134CA">
        <w:rPr>
          <w:rFonts w:ascii="Arial" w:hAnsi="Arial" w:cs="Arial"/>
        </w:rPr>
        <w:t>joined the project team</w:t>
      </w:r>
      <w:r w:rsidRPr="003134CA">
        <w:rPr>
          <w:rFonts w:ascii="Arial" w:hAnsi="Arial" w:cs="Arial"/>
        </w:rPr>
        <w:t xml:space="preserve"> and their remit extended to include a “</w:t>
      </w:r>
      <w:proofErr w:type="spellStart"/>
      <w:r w:rsidRPr="003134CA">
        <w:rPr>
          <w:rFonts w:ascii="Arial" w:hAnsi="Arial" w:cs="Arial"/>
        </w:rPr>
        <w:t>masterplan</w:t>
      </w:r>
      <w:proofErr w:type="spellEnd"/>
      <w:r w:rsidRPr="003134CA">
        <w:rPr>
          <w:rFonts w:ascii="Arial" w:hAnsi="Arial" w:cs="Arial"/>
        </w:rPr>
        <w:t xml:space="preserve">” of the site – </w:t>
      </w:r>
      <w:proofErr w:type="spellStart"/>
      <w:r w:rsidRPr="003134CA">
        <w:rPr>
          <w:rFonts w:ascii="Arial" w:hAnsi="Arial" w:cs="Arial"/>
        </w:rPr>
        <w:t>ie</w:t>
      </w:r>
      <w:proofErr w:type="spellEnd"/>
      <w:r w:rsidRPr="003134CA">
        <w:rPr>
          <w:rFonts w:ascii="Arial" w:hAnsi="Arial" w:cs="Arial"/>
        </w:rPr>
        <w:t xml:space="preserve"> covering the likely pitch movement, and any other implications of the development elsewhere.  They report jointly to BCFC and Adapt/</w:t>
      </w:r>
      <w:proofErr w:type="spellStart"/>
      <w:r w:rsidRPr="003134CA">
        <w:rPr>
          <w:rFonts w:ascii="Arial" w:hAnsi="Arial" w:cs="Arial"/>
        </w:rPr>
        <w:t>Greenacre</w:t>
      </w:r>
      <w:proofErr w:type="spellEnd"/>
      <w:r w:rsidRPr="003134CA">
        <w:rPr>
          <w:rFonts w:ascii="Arial" w:hAnsi="Arial" w:cs="Arial"/>
        </w:rPr>
        <w:t>.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845E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Paul talked through the key elements of feedback from the </w:t>
      </w:r>
      <w:r w:rsidR="003E6450" w:rsidRPr="003134CA">
        <w:rPr>
          <w:rFonts w:ascii="Arial" w:hAnsi="Arial" w:cs="Arial"/>
        </w:rPr>
        <w:t xml:space="preserve">Pre Application </w:t>
      </w:r>
      <w:proofErr w:type="gramStart"/>
      <w:r w:rsidR="003E6450" w:rsidRPr="003134CA">
        <w:rPr>
          <w:rFonts w:ascii="Arial" w:hAnsi="Arial" w:cs="Arial"/>
        </w:rPr>
        <w:t xml:space="preserve">meeting </w:t>
      </w:r>
      <w:r w:rsidRPr="003134CA">
        <w:rPr>
          <w:rFonts w:ascii="Arial" w:hAnsi="Arial" w:cs="Arial"/>
        </w:rPr>
        <w:t xml:space="preserve"> and</w:t>
      </w:r>
      <w:proofErr w:type="gramEnd"/>
      <w:r w:rsidRPr="003134CA">
        <w:rPr>
          <w:rFonts w:ascii="Arial" w:hAnsi="Arial" w:cs="Arial"/>
        </w:rPr>
        <w:t xml:space="preserve"> subsequent verbal feedback.  A written report from BA</w:t>
      </w:r>
      <w:r w:rsidR="00845ECA">
        <w:rPr>
          <w:rFonts w:ascii="Arial" w:hAnsi="Arial" w:cs="Arial"/>
        </w:rPr>
        <w:t xml:space="preserve">NES </w:t>
      </w:r>
      <w:proofErr w:type="gramStart"/>
      <w:r w:rsidR="00845ECA">
        <w:rPr>
          <w:rFonts w:ascii="Arial" w:hAnsi="Arial" w:cs="Arial"/>
        </w:rPr>
        <w:t>Planning</w:t>
      </w:r>
      <w:proofErr w:type="gramEnd"/>
      <w:r w:rsidR="00845ECA">
        <w:rPr>
          <w:rFonts w:ascii="Arial" w:hAnsi="Arial" w:cs="Arial"/>
        </w:rPr>
        <w:t xml:space="preserve"> dept. will follow and be circulated</w:t>
      </w:r>
      <w:r w:rsidRPr="003134CA">
        <w:rPr>
          <w:rFonts w:ascii="Arial" w:hAnsi="Arial" w:cs="Arial"/>
        </w:rPr>
        <w:t xml:space="preserve">.  </w:t>
      </w:r>
    </w:p>
    <w:p w:rsidR="00845ECA" w:rsidRDefault="00845EC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There is a follow up meeting on the 6 July, and an </w:t>
      </w:r>
      <w:r w:rsidR="007346BA" w:rsidRPr="003134CA">
        <w:rPr>
          <w:rFonts w:ascii="Arial" w:hAnsi="Arial" w:cs="Arial"/>
        </w:rPr>
        <w:t>initial</w:t>
      </w:r>
      <w:r w:rsidRPr="003134CA">
        <w:rPr>
          <w:rFonts w:ascii="Arial" w:hAnsi="Arial" w:cs="Arial"/>
        </w:rPr>
        <w:t xml:space="preserve"> </w:t>
      </w:r>
      <w:r w:rsidR="007346BA" w:rsidRPr="003134CA">
        <w:rPr>
          <w:rFonts w:ascii="Arial" w:hAnsi="Arial" w:cs="Arial"/>
        </w:rPr>
        <w:t>response</w:t>
      </w:r>
      <w:r w:rsidRPr="003134CA">
        <w:rPr>
          <w:rFonts w:ascii="Arial" w:hAnsi="Arial" w:cs="Arial"/>
        </w:rPr>
        <w:t xml:space="preserve"> to BANES has been sent back. 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>Nick made the point we are still awaiting more de</w:t>
      </w:r>
      <w:r w:rsidR="003E6450" w:rsidRPr="003134CA">
        <w:rPr>
          <w:rFonts w:ascii="Arial" w:hAnsi="Arial" w:cs="Arial"/>
        </w:rPr>
        <w:t xml:space="preserve">tail on the Community building.  </w:t>
      </w:r>
      <w:r w:rsidRPr="003134CA">
        <w:rPr>
          <w:rFonts w:ascii="Arial" w:hAnsi="Arial" w:cs="Arial"/>
        </w:rPr>
        <w:t>Strides will be providing this shortly, and the Club need to give detailed input/feedback (which will again be led by Phil Tanner, as per feedback on the Grandstand).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proofErr w:type="spellStart"/>
      <w:r w:rsidRPr="003134CA">
        <w:rPr>
          <w:rFonts w:ascii="Arial" w:hAnsi="Arial" w:cs="Arial"/>
        </w:rPr>
        <w:t>Greenacre</w:t>
      </w:r>
      <w:proofErr w:type="spellEnd"/>
      <w:r w:rsidRPr="003134CA">
        <w:rPr>
          <w:rFonts w:ascii="Arial" w:hAnsi="Arial" w:cs="Arial"/>
        </w:rPr>
        <w:t xml:space="preserve"> sent a representative to meet with the Magic Wok.  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3E6450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The </w:t>
      </w:r>
      <w:r w:rsidR="00845ECA">
        <w:rPr>
          <w:rFonts w:ascii="Arial" w:hAnsi="Arial" w:cs="Arial"/>
        </w:rPr>
        <w:t xml:space="preserve">Re-Development </w:t>
      </w:r>
      <w:r w:rsidRPr="003134CA">
        <w:rPr>
          <w:rFonts w:ascii="Arial" w:hAnsi="Arial" w:cs="Arial"/>
        </w:rPr>
        <w:t>Working Group has changed</w:t>
      </w:r>
      <w:r w:rsidR="003E6450" w:rsidRPr="003134CA">
        <w:rPr>
          <w:rFonts w:ascii="Arial" w:hAnsi="Arial" w:cs="Arial"/>
        </w:rPr>
        <w:t xml:space="preserve"> with some leaving due to o</w:t>
      </w:r>
      <w:r w:rsidR="00845ECA">
        <w:rPr>
          <w:rFonts w:ascii="Arial" w:hAnsi="Arial" w:cs="Arial"/>
        </w:rPr>
        <w:t xml:space="preserve">ther commitments and </w:t>
      </w:r>
      <w:proofErr w:type="gramStart"/>
      <w:r w:rsidR="00845ECA">
        <w:rPr>
          <w:rFonts w:ascii="Arial" w:hAnsi="Arial" w:cs="Arial"/>
        </w:rPr>
        <w:t>have</w:t>
      </w:r>
      <w:proofErr w:type="gramEnd"/>
      <w:r w:rsidR="00845ECA">
        <w:rPr>
          <w:rFonts w:ascii="Arial" w:hAnsi="Arial" w:cs="Arial"/>
        </w:rPr>
        <w:t xml:space="preserve"> been</w:t>
      </w:r>
      <w:r w:rsidR="003E6450" w:rsidRPr="003134CA">
        <w:rPr>
          <w:rFonts w:ascii="Arial" w:hAnsi="Arial" w:cs="Arial"/>
        </w:rPr>
        <w:t xml:space="preserve"> replaced by three new faces who have the relevant skills and time to contribute.  A</w:t>
      </w:r>
      <w:r w:rsidRPr="003134CA">
        <w:rPr>
          <w:rFonts w:ascii="Arial" w:hAnsi="Arial" w:cs="Arial"/>
        </w:rPr>
        <w:t xml:space="preserve"> new </w:t>
      </w:r>
      <w:r w:rsidR="007346BA" w:rsidRPr="003134CA">
        <w:rPr>
          <w:rFonts w:ascii="Arial" w:hAnsi="Arial" w:cs="Arial"/>
        </w:rPr>
        <w:t>structure</w:t>
      </w:r>
      <w:r w:rsidRPr="003134CA">
        <w:rPr>
          <w:rFonts w:ascii="Arial" w:hAnsi="Arial" w:cs="Arial"/>
        </w:rPr>
        <w:t xml:space="preserve"> will be set up to make it work for the next stage of the process.  </w:t>
      </w:r>
    </w:p>
    <w:p w:rsidR="003E6450" w:rsidRPr="003134CA" w:rsidRDefault="003E6450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lastRenderedPageBreak/>
        <w:t xml:space="preserve">There was a discussion about having </w:t>
      </w:r>
      <w:r w:rsidR="003E6450" w:rsidRPr="003134CA">
        <w:rPr>
          <w:rFonts w:ascii="Arial" w:hAnsi="Arial" w:cs="Arial"/>
        </w:rPr>
        <w:t>a non-disclosure agreement</w:t>
      </w:r>
      <w:r w:rsidRPr="003134CA">
        <w:rPr>
          <w:rFonts w:ascii="Arial" w:hAnsi="Arial" w:cs="Arial"/>
        </w:rPr>
        <w:t xml:space="preserve"> for these new people involved, and it was agreed we should have. 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3134C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Nick </w:t>
      </w:r>
      <w:r w:rsidR="003134CA" w:rsidRPr="003134CA">
        <w:rPr>
          <w:rFonts w:ascii="Arial" w:hAnsi="Arial" w:cs="Arial"/>
        </w:rPr>
        <w:t>explained</w:t>
      </w:r>
      <w:r w:rsidRPr="003134CA">
        <w:rPr>
          <w:rFonts w:ascii="Arial" w:hAnsi="Arial" w:cs="Arial"/>
        </w:rPr>
        <w:t xml:space="preserve"> that he had been sharing </w:t>
      </w:r>
      <w:r w:rsidR="00C26F89">
        <w:rPr>
          <w:rFonts w:ascii="Arial" w:hAnsi="Arial" w:cs="Arial"/>
        </w:rPr>
        <w:t>info/</w:t>
      </w:r>
      <w:r w:rsidRPr="003134CA">
        <w:rPr>
          <w:rFonts w:ascii="Arial" w:hAnsi="Arial" w:cs="Arial"/>
        </w:rPr>
        <w:t>work to date with Michael Clayton</w:t>
      </w:r>
      <w:r w:rsidR="003134CA" w:rsidRPr="003134CA">
        <w:rPr>
          <w:rFonts w:ascii="Arial" w:hAnsi="Arial" w:cs="Arial"/>
        </w:rPr>
        <w:t xml:space="preserve"> (Society chair)</w:t>
      </w:r>
      <w:r w:rsidRPr="003134CA">
        <w:rPr>
          <w:rFonts w:ascii="Arial" w:hAnsi="Arial" w:cs="Arial"/>
        </w:rPr>
        <w:t xml:space="preserve">, who had also attended some </w:t>
      </w:r>
      <w:r w:rsidR="00845ECA">
        <w:rPr>
          <w:rFonts w:ascii="Arial" w:hAnsi="Arial" w:cs="Arial"/>
        </w:rPr>
        <w:t xml:space="preserve">Re-Development </w:t>
      </w:r>
      <w:r w:rsidRPr="003134CA">
        <w:rPr>
          <w:rFonts w:ascii="Arial" w:hAnsi="Arial" w:cs="Arial"/>
        </w:rPr>
        <w:t>meetings and the previous Board</w:t>
      </w:r>
      <w:r w:rsidR="003134CA" w:rsidRPr="003134CA">
        <w:rPr>
          <w:rFonts w:ascii="Arial" w:hAnsi="Arial" w:cs="Arial"/>
        </w:rPr>
        <w:t xml:space="preserve"> meeting</w:t>
      </w:r>
      <w:r w:rsidRPr="003134CA">
        <w:rPr>
          <w:rFonts w:ascii="Arial" w:hAnsi="Arial" w:cs="Arial"/>
        </w:rPr>
        <w:t xml:space="preserve">.  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Default="003134C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>There was an update on a possible ground sharing with another club</w:t>
      </w:r>
      <w:r>
        <w:rPr>
          <w:rFonts w:ascii="Arial" w:hAnsi="Arial" w:cs="Arial"/>
        </w:rPr>
        <w:t xml:space="preserve"> during the redevelopment of TP</w:t>
      </w:r>
      <w:r w:rsidR="001C06EA" w:rsidRPr="003134C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It was agreed that</w:t>
      </w:r>
      <w:r w:rsidR="001C06EA" w:rsidRPr="003134CA">
        <w:rPr>
          <w:rFonts w:ascii="Arial" w:hAnsi="Arial" w:cs="Arial"/>
        </w:rPr>
        <w:t xml:space="preserve"> this is something that needs more focus and resource to progress and get </w:t>
      </w:r>
      <w:proofErr w:type="spellStart"/>
      <w:r w:rsidR="001C06EA" w:rsidRPr="003134CA">
        <w:rPr>
          <w:rFonts w:ascii="Arial" w:hAnsi="Arial" w:cs="Arial"/>
        </w:rPr>
        <w:t>costings</w:t>
      </w:r>
      <w:proofErr w:type="spellEnd"/>
      <w:r w:rsidR="001C06EA" w:rsidRPr="003134CA">
        <w:rPr>
          <w:rFonts w:ascii="Arial" w:hAnsi="Arial" w:cs="Arial"/>
        </w:rPr>
        <w:t xml:space="preserve">, logistics etc worked through.  </w:t>
      </w:r>
      <w:r>
        <w:rPr>
          <w:rFonts w:ascii="Arial" w:hAnsi="Arial" w:cs="Arial"/>
        </w:rPr>
        <w:t xml:space="preserve">A small sub group to assist Paul was set up. </w:t>
      </w:r>
    </w:p>
    <w:p w:rsidR="00C01A53" w:rsidRPr="003134CA" w:rsidRDefault="00C01A53" w:rsidP="001C06EA">
      <w:pPr>
        <w:rPr>
          <w:rFonts w:ascii="Arial" w:hAnsi="Arial" w:cs="Arial"/>
        </w:rPr>
      </w:pPr>
    </w:p>
    <w:p w:rsidR="00C01A53" w:rsidRDefault="00C01A53" w:rsidP="001C06E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1C06EA" w:rsidRPr="003134CA">
        <w:rPr>
          <w:rFonts w:ascii="Arial" w:hAnsi="Arial" w:cs="Arial"/>
        </w:rPr>
        <w:t xml:space="preserve"> “key messages” document w</w:t>
      </w:r>
      <w:r>
        <w:rPr>
          <w:rFonts w:ascii="Arial" w:hAnsi="Arial" w:cs="Arial"/>
        </w:rPr>
        <w:t xml:space="preserve">as shared ahead of the meeting. The </w:t>
      </w:r>
      <w:proofErr w:type="gramStart"/>
      <w:r>
        <w:rPr>
          <w:rFonts w:ascii="Arial" w:hAnsi="Arial" w:cs="Arial"/>
        </w:rPr>
        <w:t>issues of student accommodation and the club’s debt situation was</w:t>
      </w:r>
      <w:proofErr w:type="gramEnd"/>
      <w:r>
        <w:rPr>
          <w:rFonts w:ascii="Arial" w:hAnsi="Arial" w:cs="Arial"/>
        </w:rPr>
        <w:t xml:space="preserve"> added in </w:t>
      </w:r>
      <w:r w:rsidRPr="003134CA">
        <w:rPr>
          <w:rFonts w:ascii="Arial" w:hAnsi="Arial" w:cs="Arial"/>
        </w:rPr>
        <w:t>and the aim is for supporters to both understand the financial challenge and need for development</w:t>
      </w:r>
      <w:r>
        <w:rPr>
          <w:rFonts w:ascii="Arial" w:hAnsi="Arial" w:cs="Arial"/>
        </w:rPr>
        <w:t>.</w:t>
      </w:r>
    </w:p>
    <w:p w:rsidR="00C01A53" w:rsidRDefault="00C01A53" w:rsidP="001C06EA">
      <w:pPr>
        <w:rPr>
          <w:rFonts w:ascii="Arial" w:hAnsi="Arial" w:cs="Arial"/>
        </w:rPr>
      </w:pPr>
    </w:p>
    <w:p w:rsidR="001C06EA" w:rsidRDefault="00C01A53" w:rsidP="001C0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we will build a new business plan once the new designs are agreed. </w:t>
      </w:r>
    </w:p>
    <w:p w:rsidR="00C01A53" w:rsidRPr="003134CA" w:rsidRDefault="00C01A53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spacing w:line="360" w:lineRule="auto"/>
        <w:rPr>
          <w:rFonts w:ascii="Arial" w:hAnsi="Arial" w:cs="Arial"/>
        </w:rPr>
      </w:pPr>
    </w:p>
    <w:p w:rsidR="001C06EA" w:rsidRPr="003134CA" w:rsidRDefault="001C06EA" w:rsidP="001C06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Society/Board Members Election Process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>The Society’s AGM was held and the Club Board had good representation there (Jon</w:t>
      </w:r>
      <w:r w:rsidR="00845ECA">
        <w:rPr>
          <w:rFonts w:ascii="Arial" w:hAnsi="Arial" w:cs="Arial"/>
        </w:rPr>
        <w:t>, Sally, Martin, Shane and Nick</w:t>
      </w:r>
      <w:r w:rsidRPr="003134CA">
        <w:rPr>
          <w:rFonts w:ascii="Arial" w:hAnsi="Arial" w:cs="Arial"/>
        </w:rPr>
        <w:t xml:space="preserve">), so were able to field a few questions.  There is a delay in the election process, due to technical issues (both online and in physical postal forms), so the process/election has been delayed for c2 weeks.  The 6 Society appointed Club </w:t>
      </w:r>
      <w:r w:rsidR="007346BA" w:rsidRPr="003134CA">
        <w:rPr>
          <w:rFonts w:ascii="Arial" w:hAnsi="Arial" w:cs="Arial"/>
        </w:rPr>
        <w:t>Board</w:t>
      </w:r>
      <w:r w:rsidRPr="003134CA">
        <w:rPr>
          <w:rFonts w:ascii="Arial" w:hAnsi="Arial" w:cs="Arial"/>
        </w:rPr>
        <w:t xml:space="preserve"> Directors were the only ones to apply.  There were only 4 nominations for the 6 Supporters Society roles.  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C01A53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>The plan to stagger</w:t>
      </w:r>
      <w:r w:rsidR="00C01A53">
        <w:rPr>
          <w:rFonts w:ascii="Arial" w:hAnsi="Arial" w:cs="Arial"/>
        </w:rPr>
        <w:t xml:space="preserve"> Board members</w:t>
      </w:r>
      <w:r w:rsidR="00845ECA">
        <w:rPr>
          <w:rFonts w:ascii="Arial" w:hAnsi="Arial" w:cs="Arial"/>
        </w:rPr>
        <w:t>’</w:t>
      </w:r>
      <w:r w:rsidR="00C01A53">
        <w:rPr>
          <w:rFonts w:ascii="Arial" w:hAnsi="Arial" w:cs="Arial"/>
        </w:rPr>
        <w:t xml:space="preserve"> tenure was discussed.</w:t>
      </w:r>
      <w:r w:rsidRPr="003134CA">
        <w:rPr>
          <w:rFonts w:ascii="Arial" w:hAnsi="Arial" w:cs="Arial"/>
        </w:rPr>
        <w:t xml:space="preserve"> </w:t>
      </w:r>
    </w:p>
    <w:p w:rsidR="001C06EA" w:rsidRDefault="001C06EA" w:rsidP="001C06EA">
      <w:pPr>
        <w:rPr>
          <w:rFonts w:ascii="Arial" w:hAnsi="Arial" w:cs="Arial"/>
        </w:rPr>
      </w:pPr>
    </w:p>
    <w:p w:rsidR="00C01A53" w:rsidRPr="003134CA" w:rsidRDefault="00C01A53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Update and Actions from Last and Previous Board Meeting Minutes</w:t>
      </w:r>
    </w:p>
    <w:p w:rsidR="001C06EA" w:rsidRPr="003134CA" w:rsidRDefault="001C06EA" w:rsidP="001C06EA">
      <w:pPr>
        <w:rPr>
          <w:rFonts w:ascii="Arial" w:hAnsi="Arial" w:cs="Arial"/>
          <w:b/>
        </w:rPr>
      </w:pPr>
    </w:p>
    <w:p w:rsidR="001C06EA" w:rsidRPr="003134CA" w:rsidRDefault="001C06EA" w:rsidP="001C06EA">
      <w:pPr>
        <w:rPr>
          <w:rFonts w:ascii="Arial" w:hAnsi="Arial" w:cs="Arial"/>
        </w:rPr>
      </w:pPr>
      <w:r w:rsidRPr="003134CA">
        <w:rPr>
          <w:rFonts w:ascii="Arial" w:hAnsi="Arial" w:cs="Arial"/>
        </w:rPr>
        <w:t>The previous minutes were approved.</w:t>
      </w:r>
    </w:p>
    <w:p w:rsidR="001C06EA" w:rsidRPr="003134CA" w:rsidRDefault="001C06EA" w:rsidP="001C06EA">
      <w:pPr>
        <w:rPr>
          <w:rFonts w:ascii="Arial" w:hAnsi="Arial" w:cs="Arial"/>
          <w:b/>
        </w:rPr>
      </w:pPr>
    </w:p>
    <w:p w:rsidR="001C06EA" w:rsidRPr="003134CA" w:rsidRDefault="001C06EA" w:rsidP="001C06EA">
      <w:pPr>
        <w:rPr>
          <w:rFonts w:ascii="Arial" w:hAnsi="Arial" w:cs="Arial"/>
        </w:rPr>
      </w:pPr>
    </w:p>
    <w:p w:rsidR="00C01A53" w:rsidRDefault="001C06EA" w:rsidP="001C06EA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134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Season overview by Working Group Leaders.  </w:t>
      </w:r>
    </w:p>
    <w:p w:rsidR="00C01A53" w:rsidRPr="00C01A53" w:rsidRDefault="00C01A53" w:rsidP="00C01A53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r w:rsidRPr="00C01A53">
        <w:rPr>
          <w:rFonts w:ascii="Arial" w:eastAsiaTheme="minorHAnsi" w:hAnsi="Arial" w:cs="Arial"/>
          <w:sz w:val="22"/>
          <w:szCs w:val="22"/>
          <w:lang w:eastAsia="en-US"/>
        </w:rPr>
        <w:t xml:space="preserve">It had been agreed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that there should be annual Working Group/Department reviews, outlining key achievements, areas to improve and key focus areas for the new season. </w:t>
      </w:r>
      <w:r w:rsidR="00615BEC">
        <w:rPr>
          <w:rFonts w:ascii="Arial" w:eastAsiaTheme="minorHAnsi" w:hAnsi="Arial" w:cs="Arial"/>
          <w:sz w:val="22"/>
          <w:szCs w:val="22"/>
          <w:lang w:eastAsia="en-US"/>
        </w:rPr>
        <w:t>Some of these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reviews </w:t>
      </w:r>
      <w:r w:rsidR="00615BEC">
        <w:rPr>
          <w:rFonts w:ascii="Arial" w:eastAsiaTheme="minorHAnsi" w:hAnsi="Arial" w:cs="Arial"/>
          <w:sz w:val="22"/>
          <w:szCs w:val="22"/>
          <w:lang w:eastAsia="en-US"/>
        </w:rPr>
        <w:t>were presented and discussed with the remainder booked for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the July meeting. </w:t>
      </w:r>
    </w:p>
    <w:p w:rsidR="001C06EA" w:rsidRPr="003134CA" w:rsidRDefault="001C06EA" w:rsidP="001C06EA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3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134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</w:p>
    <w:p w:rsidR="001C06EA" w:rsidRPr="003134CA" w:rsidRDefault="001C06EA" w:rsidP="001C06E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 xml:space="preserve">Football &amp; Finance </w:t>
      </w:r>
    </w:p>
    <w:p w:rsidR="001C06EA" w:rsidRPr="003134CA" w:rsidRDefault="001C06EA" w:rsidP="001C06EA">
      <w:pPr>
        <w:pStyle w:val="ListParagraph"/>
        <w:rPr>
          <w:rFonts w:ascii="Arial" w:hAnsi="Arial" w:cs="Arial"/>
        </w:rPr>
      </w:pPr>
    </w:p>
    <w:p w:rsidR="001C06EA" w:rsidRPr="003134CA" w:rsidRDefault="001C06EA" w:rsidP="001C06EA">
      <w:pPr>
        <w:pStyle w:val="ListParagraph"/>
        <w:ind w:left="357"/>
        <w:rPr>
          <w:rFonts w:ascii="Arial" w:hAnsi="Arial" w:cs="Arial"/>
        </w:rPr>
      </w:pPr>
      <w:proofErr w:type="gramStart"/>
      <w:r w:rsidRPr="003134CA">
        <w:rPr>
          <w:rFonts w:ascii="Arial" w:hAnsi="Arial" w:cs="Arial"/>
          <w:b/>
        </w:rPr>
        <w:t>Football</w:t>
      </w:r>
      <w:r w:rsidRPr="003134CA">
        <w:rPr>
          <w:rFonts w:ascii="Arial" w:hAnsi="Arial" w:cs="Arial"/>
        </w:rPr>
        <w:t>.</w:t>
      </w:r>
      <w:proofErr w:type="gramEnd"/>
      <w:r w:rsidRPr="003134CA">
        <w:rPr>
          <w:rFonts w:ascii="Arial" w:hAnsi="Arial" w:cs="Arial"/>
        </w:rPr>
        <w:t xml:space="preserve">  </w:t>
      </w:r>
    </w:p>
    <w:p w:rsidR="001C06EA" w:rsidRPr="003134CA" w:rsidRDefault="001C06EA" w:rsidP="001C06EA">
      <w:pPr>
        <w:pStyle w:val="ListParagraph"/>
        <w:ind w:left="357"/>
        <w:rPr>
          <w:rFonts w:ascii="Arial" w:hAnsi="Arial" w:cs="Arial"/>
        </w:rPr>
      </w:pPr>
    </w:p>
    <w:p w:rsidR="001C06EA" w:rsidRDefault="001C06EA" w:rsidP="001C06EA">
      <w:pPr>
        <w:pStyle w:val="ListParagraph"/>
        <w:ind w:left="357"/>
        <w:rPr>
          <w:rFonts w:ascii="Arial" w:hAnsi="Arial" w:cs="Arial"/>
        </w:rPr>
      </w:pPr>
      <w:r w:rsidRPr="003134CA">
        <w:rPr>
          <w:rFonts w:ascii="Arial" w:hAnsi="Arial" w:cs="Arial"/>
        </w:rPr>
        <w:t>Jerry has sp</w:t>
      </w:r>
      <w:r w:rsidR="00615BEC">
        <w:rPr>
          <w:rFonts w:ascii="Arial" w:hAnsi="Arial" w:cs="Arial"/>
        </w:rPr>
        <w:t>oken to three possible signings.</w:t>
      </w:r>
      <w:r w:rsidRPr="003134CA">
        <w:rPr>
          <w:rFonts w:ascii="Arial" w:hAnsi="Arial" w:cs="Arial"/>
        </w:rPr>
        <w:t xml:space="preserve">  </w:t>
      </w:r>
    </w:p>
    <w:p w:rsidR="00615BEC" w:rsidRPr="003134CA" w:rsidRDefault="00615BEC" w:rsidP="001C06EA">
      <w:pPr>
        <w:pStyle w:val="ListParagraph"/>
        <w:ind w:left="357"/>
        <w:rPr>
          <w:rFonts w:ascii="Arial" w:hAnsi="Arial" w:cs="Arial"/>
        </w:rPr>
      </w:pPr>
    </w:p>
    <w:p w:rsidR="001C06EA" w:rsidRDefault="00615BEC" w:rsidP="001C06EA">
      <w:pPr>
        <w:pStyle w:val="ListParagraph"/>
        <w:ind w:left="357"/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="001C06EA" w:rsidRPr="003134CA">
        <w:rPr>
          <w:rFonts w:ascii="Arial" w:hAnsi="Arial" w:cs="Arial"/>
        </w:rPr>
        <w:t xml:space="preserve">raft </w:t>
      </w:r>
      <w:r>
        <w:rPr>
          <w:rFonts w:ascii="Arial" w:hAnsi="Arial" w:cs="Arial"/>
        </w:rPr>
        <w:t>football strategy document will</w:t>
      </w:r>
      <w:r w:rsidR="001C06EA" w:rsidRPr="003134CA">
        <w:rPr>
          <w:rFonts w:ascii="Arial" w:hAnsi="Arial" w:cs="Arial"/>
        </w:rPr>
        <w:t xml:space="preserve"> be produced by Nick, after meeting and discussing with Jerry.</w:t>
      </w:r>
    </w:p>
    <w:p w:rsidR="001C06EA" w:rsidRPr="00654E7E" w:rsidRDefault="001C06EA" w:rsidP="00654E7E">
      <w:pPr>
        <w:rPr>
          <w:rFonts w:ascii="Arial" w:hAnsi="Arial" w:cs="Arial"/>
        </w:rPr>
      </w:pPr>
    </w:p>
    <w:p w:rsidR="001C06EA" w:rsidRPr="003134CA" w:rsidRDefault="001C06EA" w:rsidP="001C06EA">
      <w:pPr>
        <w:pStyle w:val="ListParagraph"/>
        <w:ind w:left="357"/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Finance</w:t>
      </w:r>
    </w:p>
    <w:p w:rsidR="001C06EA" w:rsidRPr="003134CA" w:rsidRDefault="001C06EA" w:rsidP="001C06EA">
      <w:pPr>
        <w:pStyle w:val="ListParagraph"/>
        <w:ind w:left="357"/>
        <w:rPr>
          <w:rFonts w:ascii="Arial" w:hAnsi="Arial" w:cs="Arial"/>
          <w:b/>
        </w:rPr>
      </w:pPr>
    </w:p>
    <w:p w:rsidR="001C06EA" w:rsidRPr="003134CA" w:rsidRDefault="00654E7E" w:rsidP="001C06EA">
      <w:pPr>
        <w:pStyle w:val="ListParagraph"/>
        <w:ind w:left="357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1C06EA" w:rsidRPr="003134CA">
        <w:rPr>
          <w:rFonts w:ascii="Arial" w:hAnsi="Arial" w:cs="Arial"/>
        </w:rPr>
        <w:t xml:space="preserve">eview of 2018 accounts </w:t>
      </w:r>
      <w:r>
        <w:rPr>
          <w:rFonts w:ascii="Arial" w:hAnsi="Arial" w:cs="Arial"/>
        </w:rPr>
        <w:t xml:space="preserve">was </w:t>
      </w:r>
      <w:r w:rsidR="001C06EA" w:rsidRPr="003134CA">
        <w:rPr>
          <w:rFonts w:ascii="Arial" w:hAnsi="Arial" w:cs="Arial"/>
        </w:rPr>
        <w:t xml:space="preserve">circulated before </w:t>
      </w:r>
      <w:r>
        <w:rPr>
          <w:rFonts w:ascii="Arial" w:hAnsi="Arial" w:cs="Arial"/>
        </w:rPr>
        <w:t xml:space="preserve">the </w:t>
      </w:r>
      <w:r w:rsidR="001C06EA" w:rsidRPr="003134CA">
        <w:rPr>
          <w:rFonts w:ascii="Arial" w:hAnsi="Arial" w:cs="Arial"/>
        </w:rPr>
        <w:t xml:space="preserve">meeting showing comparison with income and expenditure in the previous year. </w:t>
      </w:r>
    </w:p>
    <w:p w:rsidR="001C06EA" w:rsidRPr="003134CA" w:rsidRDefault="001C06EA" w:rsidP="001C06EA">
      <w:pPr>
        <w:ind w:left="357"/>
        <w:rPr>
          <w:rFonts w:ascii="Arial" w:hAnsi="Arial" w:cs="Arial"/>
          <w:b/>
        </w:rPr>
      </w:pPr>
    </w:p>
    <w:p w:rsidR="001C06EA" w:rsidRDefault="001C06EA" w:rsidP="001C06EA">
      <w:pPr>
        <w:ind w:left="357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Paul discussed some of the key player targets and what Jerry would ideally like.  We agreed not to </w:t>
      </w:r>
      <w:r w:rsidR="00654E7E">
        <w:rPr>
          <w:rFonts w:ascii="Arial" w:hAnsi="Arial" w:cs="Arial"/>
        </w:rPr>
        <w:t>exceed the player budget</w:t>
      </w:r>
      <w:r w:rsidRPr="003134CA">
        <w:rPr>
          <w:rFonts w:ascii="Arial" w:hAnsi="Arial" w:cs="Arial"/>
        </w:rPr>
        <w:t xml:space="preserve"> without funding agreed from elsewhere</w:t>
      </w:r>
      <w:r w:rsidR="00615BEC">
        <w:rPr>
          <w:rFonts w:ascii="Arial" w:hAnsi="Arial" w:cs="Arial"/>
        </w:rPr>
        <w:t>.</w:t>
      </w:r>
      <w:r w:rsidRPr="003134CA">
        <w:rPr>
          <w:rFonts w:ascii="Arial" w:hAnsi="Arial" w:cs="Arial"/>
        </w:rPr>
        <w:t xml:space="preserve"> </w:t>
      </w:r>
    </w:p>
    <w:p w:rsidR="00615BEC" w:rsidRPr="003134CA" w:rsidRDefault="00615BEC" w:rsidP="001C06EA">
      <w:pPr>
        <w:ind w:left="357"/>
        <w:rPr>
          <w:rFonts w:ascii="Arial" w:hAnsi="Arial" w:cs="Arial"/>
        </w:rPr>
      </w:pPr>
    </w:p>
    <w:p w:rsidR="001C06EA" w:rsidRPr="003134CA" w:rsidRDefault="001C06EA" w:rsidP="001C06EA">
      <w:pPr>
        <w:ind w:left="357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Chris asked if we had seen a recent update on the budget for next season, and it would be worthwhile circulating and reviewing at the July Board.  </w:t>
      </w:r>
      <w:r w:rsidR="00615BEC">
        <w:rPr>
          <w:rFonts w:ascii="Arial" w:hAnsi="Arial" w:cs="Arial"/>
        </w:rPr>
        <w:t xml:space="preserve">It was agreed that </w:t>
      </w:r>
      <w:r w:rsidRPr="003134CA">
        <w:rPr>
          <w:rFonts w:ascii="Arial" w:hAnsi="Arial" w:cs="Arial"/>
        </w:rPr>
        <w:t xml:space="preserve">Paul </w:t>
      </w:r>
      <w:r w:rsidR="00615BEC" w:rsidRPr="003134CA">
        <w:rPr>
          <w:rFonts w:ascii="Arial" w:hAnsi="Arial" w:cs="Arial"/>
        </w:rPr>
        <w:t>and</w:t>
      </w:r>
      <w:r w:rsidRPr="003134CA">
        <w:rPr>
          <w:rFonts w:ascii="Arial" w:hAnsi="Arial" w:cs="Arial"/>
        </w:rPr>
        <w:t xml:space="preserve"> Jon </w:t>
      </w:r>
      <w:r w:rsidR="00615BEC">
        <w:rPr>
          <w:rFonts w:ascii="Arial" w:hAnsi="Arial" w:cs="Arial"/>
        </w:rPr>
        <w:t>will meet</w:t>
      </w:r>
      <w:r w:rsidRPr="003134CA">
        <w:rPr>
          <w:rFonts w:ascii="Arial" w:hAnsi="Arial" w:cs="Arial"/>
        </w:rPr>
        <w:t xml:space="preserve"> to review </w:t>
      </w:r>
      <w:r w:rsidR="00615BEC">
        <w:rPr>
          <w:rFonts w:ascii="Arial" w:hAnsi="Arial" w:cs="Arial"/>
        </w:rPr>
        <w:t xml:space="preserve">a </w:t>
      </w:r>
      <w:r w:rsidRPr="003134CA">
        <w:rPr>
          <w:rFonts w:ascii="Arial" w:hAnsi="Arial" w:cs="Arial"/>
        </w:rPr>
        <w:t>draft budget and adjust before circulating in advance of July</w:t>
      </w:r>
      <w:r w:rsidR="00654E7E">
        <w:rPr>
          <w:rFonts w:ascii="Arial" w:hAnsi="Arial" w:cs="Arial"/>
        </w:rPr>
        <w:t>’s</w:t>
      </w:r>
      <w:r w:rsidRPr="003134CA">
        <w:rPr>
          <w:rFonts w:ascii="Arial" w:hAnsi="Arial" w:cs="Arial"/>
        </w:rPr>
        <w:t xml:space="preserve"> meeting.   </w:t>
      </w:r>
    </w:p>
    <w:p w:rsidR="001C06EA" w:rsidRPr="003134CA" w:rsidRDefault="001C06EA" w:rsidP="001C06EA">
      <w:pPr>
        <w:ind w:left="357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  </w:t>
      </w:r>
    </w:p>
    <w:p w:rsidR="001C06EA" w:rsidRPr="00615BEC" w:rsidRDefault="001C06EA" w:rsidP="00615BEC">
      <w:pPr>
        <w:rPr>
          <w:rFonts w:ascii="Arial" w:hAnsi="Arial" w:cs="Arial"/>
        </w:rPr>
      </w:pPr>
    </w:p>
    <w:p w:rsidR="001C06EA" w:rsidRPr="003134CA" w:rsidRDefault="001C06EA" w:rsidP="001C06E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1000BC/Sales &amp; Marketing</w:t>
      </w:r>
    </w:p>
    <w:p w:rsidR="001C06EA" w:rsidRPr="003134CA" w:rsidRDefault="001C06EA" w:rsidP="001C06EA">
      <w:pPr>
        <w:ind w:left="360"/>
        <w:rPr>
          <w:rFonts w:ascii="Arial" w:hAnsi="Arial" w:cs="Arial"/>
          <w:b/>
        </w:rPr>
      </w:pPr>
    </w:p>
    <w:p w:rsidR="001C06EA" w:rsidRPr="003134C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Jon talked through his document and key priorities, which had been circulated ahead of the Board.  All </w:t>
      </w:r>
      <w:r w:rsidR="00654E7E">
        <w:rPr>
          <w:rFonts w:ascii="Arial" w:hAnsi="Arial" w:cs="Arial"/>
        </w:rPr>
        <w:t xml:space="preserve">present were asked to review and raise </w:t>
      </w:r>
      <w:r w:rsidRPr="003134CA">
        <w:rPr>
          <w:rFonts w:ascii="Arial" w:hAnsi="Arial" w:cs="Arial"/>
        </w:rPr>
        <w:t>questions or ideas for improvement.</w:t>
      </w:r>
    </w:p>
    <w:p w:rsidR="001C06EA" w:rsidRPr="003134C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 </w:t>
      </w:r>
    </w:p>
    <w:p w:rsidR="001C06EA" w:rsidRPr="003134CA" w:rsidRDefault="001C06EA" w:rsidP="001C06E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 xml:space="preserve">Commercial </w:t>
      </w:r>
    </w:p>
    <w:p w:rsidR="001C06EA" w:rsidRPr="003134CA" w:rsidRDefault="001C06EA" w:rsidP="001C06EA">
      <w:pPr>
        <w:ind w:left="360"/>
        <w:rPr>
          <w:rFonts w:ascii="Arial" w:hAnsi="Arial" w:cs="Arial"/>
          <w:b/>
        </w:rPr>
      </w:pPr>
    </w:p>
    <w:p w:rsidR="001C06E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>David and Bob talked through their thinking and successes.  The Shirt Sponsorship was again a big success, and drawing out Brist</w:t>
      </w:r>
      <w:r w:rsidR="00026252">
        <w:rPr>
          <w:rFonts w:ascii="Arial" w:hAnsi="Arial" w:cs="Arial"/>
        </w:rPr>
        <w:t>ol Airport</w:t>
      </w:r>
      <w:r w:rsidR="00C26F89">
        <w:rPr>
          <w:rFonts w:ascii="Arial" w:hAnsi="Arial" w:cs="Arial"/>
        </w:rPr>
        <w:t xml:space="preserve"> (BA)</w:t>
      </w:r>
      <w:r w:rsidRPr="003134CA">
        <w:rPr>
          <w:rFonts w:ascii="Arial" w:hAnsi="Arial" w:cs="Arial"/>
        </w:rPr>
        <w:t xml:space="preserve"> provided lots of opportunit</w:t>
      </w:r>
      <w:r w:rsidR="00026252">
        <w:rPr>
          <w:rFonts w:ascii="Arial" w:hAnsi="Arial" w:cs="Arial"/>
        </w:rPr>
        <w:t>ies</w:t>
      </w:r>
      <w:r w:rsidRPr="003134CA">
        <w:rPr>
          <w:rFonts w:ascii="Arial" w:hAnsi="Arial" w:cs="Arial"/>
        </w:rPr>
        <w:t xml:space="preserve">.  David and Bob will meet BA soon, having brainstormed ideas that might interest them.  </w:t>
      </w:r>
    </w:p>
    <w:p w:rsidR="00026252" w:rsidRPr="003134CA" w:rsidRDefault="00026252" w:rsidP="001C06EA">
      <w:pPr>
        <w:ind w:left="360"/>
        <w:rPr>
          <w:rFonts w:ascii="Arial" w:hAnsi="Arial" w:cs="Arial"/>
        </w:rPr>
      </w:pPr>
    </w:p>
    <w:p w:rsidR="001C06EA" w:rsidRPr="003134C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Bob said he thinks Community Day now needs </w:t>
      </w:r>
      <w:r w:rsidR="00026252">
        <w:rPr>
          <w:rFonts w:ascii="Arial" w:hAnsi="Arial" w:cs="Arial"/>
        </w:rPr>
        <w:t>a review</w:t>
      </w:r>
      <w:r w:rsidR="00654E7E">
        <w:rPr>
          <w:rFonts w:ascii="Arial" w:hAnsi="Arial" w:cs="Arial"/>
        </w:rPr>
        <w:t xml:space="preserve"> and this will be carried out shortly</w:t>
      </w:r>
      <w:r w:rsidRPr="003134CA">
        <w:rPr>
          <w:rFonts w:ascii="Arial" w:hAnsi="Arial" w:cs="Arial"/>
        </w:rPr>
        <w:t xml:space="preserve">. </w:t>
      </w:r>
    </w:p>
    <w:p w:rsidR="001C06EA" w:rsidRPr="003134CA" w:rsidRDefault="001C06EA" w:rsidP="001C06EA">
      <w:pPr>
        <w:ind w:left="360"/>
        <w:rPr>
          <w:rFonts w:ascii="Arial" w:hAnsi="Arial" w:cs="Arial"/>
        </w:rPr>
      </w:pPr>
    </w:p>
    <w:p w:rsidR="001C06EA" w:rsidRPr="003134C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>The schools programme has also gone well and now been handed over to Martin to lead.  12 have booked for next season already.</w:t>
      </w:r>
    </w:p>
    <w:p w:rsidR="001C06EA" w:rsidRPr="003134CA" w:rsidRDefault="001C06EA" w:rsidP="001C06EA">
      <w:pPr>
        <w:rPr>
          <w:rFonts w:ascii="Arial" w:hAnsi="Arial" w:cs="Arial"/>
          <w:b/>
        </w:rPr>
      </w:pPr>
    </w:p>
    <w:p w:rsidR="001C06EA" w:rsidRPr="003134CA" w:rsidRDefault="001C06EA" w:rsidP="001C06E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 xml:space="preserve">Operations </w:t>
      </w:r>
    </w:p>
    <w:p w:rsidR="001C06EA" w:rsidRPr="003134CA" w:rsidRDefault="001C06EA" w:rsidP="001C06EA">
      <w:pPr>
        <w:ind w:left="360"/>
        <w:rPr>
          <w:rFonts w:ascii="Arial" w:hAnsi="Arial" w:cs="Arial"/>
        </w:rPr>
      </w:pPr>
    </w:p>
    <w:p w:rsidR="001C06EA" w:rsidRPr="003134C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Shane talked through the successes and priorities.  The </w:t>
      </w:r>
      <w:proofErr w:type="spellStart"/>
      <w:r w:rsidRPr="003134CA">
        <w:rPr>
          <w:rFonts w:ascii="Arial" w:hAnsi="Arial" w:cs="Arial"/>
        </w:rPr>
        <w:t>matchday</w:t>
      </w:r>
      <w:proofErr w:type="spellEnd"/>
      <w:r w:rsidRPr="003134CA">
        <w:rPr>
          <w:rFonts w:ascii="Arial" w:hAnsi="Arial" w:cs="Arial"/>
        </w:rPr>
        <w:t xml:space="preserve"> H&amp;S policy was </w:t>
      </w:r>
      <w:r w:rsidR="00654E7E">
        <w:rPr>
          <w:rFonts w:ascii="Arial" w:hAnsi="Arial" w:cs="Arial"/>
        </w:rPr>
        <w:t xml:space="preserve">a </w:t>
      </w:r>
      <w:r w:rsidRPr="003134CA">
        <w:rPr>
          <w:rFonts w:ascii="Arial" w:hAnsi="Arial" w:cs="Arial"/>
        </w:rPr>
        <w:t xml:space="preserve">big step forward, and the </w:t>
      </w:r>
      <w:r w:rsidR="00026252">
        <w:rPr>
          <w:rFonts w:ascii="Arial" w:hAnsi="Arial" w:cs="Arial"/>
        </w:rPr>
        <w:t>Safety Advisory Group</w:t>
      </w:r>
      <w:r w:rsidRPr="00026252">
        <w:rPr>
          <w:rFonts w:ascii="Arial" w:hAnsi="Arial" w:cs="Arial"/>
        </w:rPr>
        <w:t xml:space="preserve"> were also pleased to see</w:t>
      </w:r>
      <w:r w:rsidR="00026252">
        <w:rPr>
          <w:rFonts w:ascii="Arial" w:hAnsi="Arial" w:cs="Arial"/>
        </w:rPr>
        <w:t xml:space="preserve"> this.</w:t>
      </w:r>
      <w:r w:rsidRPr="003134CA">
        <w:rPr>
          <w:rFonts w:ascii="Arial" w:hAnsi="Arial" w:cs="Arial"/>
        </w:rPr>
        <w:t xml:space="preserve">  </w:t>
      </w:r>
    </w:p>
    <w:p w:rsidR="001C06EA" w:rsidRPr="003134CA" w:rsidRDefault="001C06EA" w:rsidP="001C06EA">
      <w:pPr>
        <w:rPr>
          <w:rFonts w:ascii="Arial" w:hAnsi="Arial" w:cs="Arial"/>
          <w:b/>
        </w:rPr>
      </w:pPr>
    </w:p>
    <w:p w:rsidR="001C06EA" w:rsidRPr="003134CA" w:rsidRDefault="001C06EA" w:rsidP="001C06E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Community</w:t>
      </w:r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The recent Community meeting went well (notes were circulated in </w:t>
      </w:r>
      <w:r w:rsidR="007346BA" w:rsidRPr="003134CA">
        <w:rPr>
          <w:rFonts w:ascii="Arial" w:hAnsi="Arial" w:cs="Arial"/>
        </w:rPr>
        <w:t>advance</w:t>
      </w:r>
      <w:r w:rsidR="00026252">
        <w:rPr>
          <w:rFonts w:ascii="Arial" w:hAnsi="Arial" w:cs="Arial"/>
        </w:rPr>
        <w:t>).</w:t>
      </w:r>
      <w:r w:rsidRPr="003134CA">
        <w:rPr>
          <w:rFonts w:ascii="Arial" w:hAnsi="Arial" w:cs="Arial"/>
        </w:rPr>
        <w:t xml:space="preserve"> </w:t>
      </w:r>
    </w:p>
    <w:p w:rsidR="00026252" w:rsidRPr="003134CA" w:rsidRDefault="00026252" w:rsidP="001C06EA">
      <w:pPr>
        <w:ind w:left="360"/>
        <w:rPr>
          <w:rFonts w:ascii="Arial" w:hAnsi="Arial" w:cs="Arial"/>
        </w:rPr>
      </w:pPr>
    </w:p>
    <w:p w:rsidR="001C06EA" w:rsidRPr="003134CA" w:rsidRDefault="001C06EA" w:rsidP="001C06EA">
      <w:pPr>
        <w:ind w:left="360"/>
        <w:rPr>
          <w:rFonts w:ascii="Arial" w:hAnsi="Arial" w:cs="Arial"/>
        </w:rPr>
      </w:pPr>
      <w:r w:rsidRPr="003134CA">
        <w:rPr>
          <w:rFonts w:ascii="Arial" w:hAnsi="Arial" w:cs="Arial"/>
        </w:rPr>
        <w:t>Sally asked if the Club brand/crest could be used on a community event/programme.  It was agreed in principle, but Shane h</w:t>
      </w:r>
      <w:r w:rsidR="00654E7E">
        <w:rPr>
          <w:rFonts w:ascii="Arial" w:hAnsi="Arial" w:cs="Arial"/>
        </w:rPr>
        <w:t>ighlighted the need to check re</w:t>
      </w:r>
      <w:r w:rsidRPr="003134CA">
        <w:rPr>
          <w:rFonts w:ascii="Arial" w:hAnsi="Arial" w:cs="Arial"/>
        </w:rPr>
        <w:t xml:space="preserve"> safeguarding or any other liabilities this might create. </w:t>
      </w:r>
    </w:p>
    <w:p w:rsidR="001C06EA" w:rsidRPr="003134CA" w:rsidRDefault="001C06EA" w:rsidP="001C06EA">
      <w:pPr>
        <w:pStyle w:val="ListParagraph"/>
        <w:ind w:left="360"/>
        <w:rPr>
          <w:rFonts w:ascii="Arial" w:hAnsi="Arial" w:cs="Arial"/>
          <w:b/>
        </w:rPr>
      </w:pPr>
    </w:p>
    <w:p w:rsidR="001C06EA" w:rsidRDefault="001C06EA" w:rsidP="001C06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Any Other Business</w:t>
      </w:r>
    </w:p>
    <w:p w:rsidR="00026252" w:rsidRDefault="00026252" w:rsidP="00026252">
      <w:pPr>
        <w:pStyle w:val="ListParagraph"/>
        <w:ind w:left="360"/>
        <w:rPr>
          <w:rFonts w:ascii="Arial" w:hAnsi="Arial" w:cs="Arial"/>
          <w:b/>
        </w:rPr>
      </w:pPr>
    </w:p>
    <w:p w:rsidR="00026252" w:rsidRDefault="00026252" w:rsidP="000262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34CA">
        <w:rPr>
          <w:rFonts w:ascii="Arial" w:hAnsi="Arial" w:cs="Arial"/>
        </w:rPr>
        <w:t xml:space="preserve">It was agreed to call </w:t>
      </w:r>
      <w:r>
        <w:rPr>
          <w:rFonts w:ascii="Arial" w:hAnsi="Arial" w:cs="Arial"/>
        </w:rPr>
        <w:t>a club AGM after the Supporters Society</w:t>
      </w:r>
      <w:r w:rsidRPr="003134CA">
        <w:rPr>
          <w:rFonts w:ascii="Arial" w:hAnsi="Arial" w:cs="Arial"/>
        </w:rPr>
        <w:t xml:space="preserve"> re-election process had been completed.</w:t>
      </w:r>
    </w:p>
    <w:p w:rsidR="00026252" w:rsidRPr="003134CA" w:rsidRDefault="00845ECA" w:rsidP="000262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Following the close season changes to the assistance provided to the management team on </w:t>
      </w:r>
      <w:proofErr w:type="spellStart"/>
      <w:r>
        <w:rPr>
          <w:rFonts w:ascii="Arial" w:hAnsi="Arial" w:cs="Arial"/>
        </w:rPr>
        <w:t>matchdays</w:t>
      </w:r>
      <w:proofErr w:type="spellEnd"/>
      <w:r>
        <w:rPr>
          <w:rFonts w:ascii="Arial" w:hAnsi="Arial" w:cs="Arial"/>
        </w:rPr>
        <w:t xml:space="preserve"> there was some discussion on how the club would mark the retirement of a key member and how he could still be involved. </w:t>
      </w:r>
    </w:p>
    <w:p w:rsidR="00026252" w:rsidRPr="003134CA" w:rsidRDefault="00026252" w:rsidP="00026252">
      <w:pPr>
        <w:pStyle w:val="ListParagraph"/>
        <w:ind w:left="360"/>
        <w:rPr>
          <w:rFonts w:ascii="Arial" w:hAnsi="Arial" w:cs="Arial"/>
          <w:b/>
        </w:rPr>
      </w:pPr>
    </w:p>
    <w:p w:rsidR="001C06EA" w:rsidRPr="003134CA" w:rsidRDefault="001C06EA" w:rsidP="001C06EA">
      <w:pPr>
        <w:pStyle w:val="ListParagraph"/>
        <w:rPr>
          <w:rFonts w:ascii="Arial" w:hAnsi="Arial" w:cs="Arial"/>
          <w:b/>
        </w:rPr>
      </w:pPr>
    </w:p>
    <w:p w:rsidR="001C06EA" w:rsidRPr="003134CA" w:rsidRDefault="001C06EA" w:rsidP="001C06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34CA">
        <w:rPr>
          <w:rFonts w:ascii="Arial" w:hAnsi="Arial" w:cs="Arial"/>
          <w:b/>
        </w:rPr>
        <w:t>Date of Next Meeting</w:t>
      </w:r>
      <w:bookmarkStart w:id="0" w:name="_GoBack"/>
      <w:bookmarkEnd w:id="0"/>
    </w:p>
    <w:p w:rsidR="001C06EA" w:rsidRPr="003134CA" w:rsidRDefault="001C06EA" w:rsidP="001C06EA">
      <w:pPr>
        <w:rPr>
          <w:rFonts w:ascii="Arial" w:hAnsi="Arial" w:cs="Arial"/>
        </w:rPr>
      </w:pPr>
    </w:p>
    <w:p w:rsidR="001C06EA" w:rsidRPr="003134CA" w:rsidRDefault="001C06EA" w:rsidP="001C06EA">
      <w:pPr>
        <w:ind w:left="360"/>
        <w:rPr>
          <w:rFonts w:ascii="Arial" w:hAnsi="Arial" w:cs="Arial"/>
          <w:color w:val="FF0000"/>
        </w:rPr>
      </w:pPr>
      <w:r w:rsidRPr="003134CA">
        <w:rPr>
          <w:rFonts w:ascii="Arial" w:hAnsi="Arial" w:cs="Arial"/>
        </w:rPr>
        <w:t xml:space="preserve">Monday 30 July 2018 – 7pm TR Hayes Lounge, </w:t>
      </w:r>
      <w:proofErr w:type="spellStart"/>
      <w:r w:rsidRPr="003134CA">
        <w:rPr>
          <w:rFonts w:ascii="Arial" w:hAnsi="Arial" w:cs="Arial"/>
        </w:rPr>
        <w:t>Twerton</w:t>
      </w:r>
      <w:proofErr w:type="spellEnd"/>
      <w:r w:rsidRPr="003134CA">
        <w:rPr>
          <w:rFonts w:ascii="Arial" w:hAnsi="Arial" w:cs="Arial"/>
        </w:rPr>
        <w:t xml:space="preserve"> Park</w:t>
      </w:r>
    </w:p>
    <w:p w:rsidR="001C06EA" w:rsidRPr="003134CA" w:rsidRDefault="001C06EA" w:rsidP="001C06EA">
      <w:pPr>
        <w:rPr>
          <w:rFonts w:ascii="Arial" w:hAnsi="Arial" w:cs="Arial"/>
          <w:color w:val="FF0000"/>
        </w:rPr>
      </w:pPr>
    </w:p>
    <w:p w:rsidR="00C02994" w:rsidRPr="003134CA" w:rsidRDefault="00C02994">
      <w:pPr>
        <w:rPr>
          <w:rFonts w:ascii="Arial" w:hAnsi="Arial" w:cs="Arial"/>
        </w:rPr>
      </w:pPr>
    </w:p>
    <w:sectPr w:rsidR="00C02994" w:rsidRPr="003134CA" w:rsidSect="00C01A53">
      <w:footerReference w:type="default" r:id="rId9"/>
      <w:pgSz w:w="11906" w:h="16838"/>
      <w:pgMar w:top="964" w:right="1021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B4" w:rsidRDefault="007342B4" w:rsidP="009B5B6E">
      <w:r>
        <w:separator/>
      </w:r>
    </w:p>
  </w:endnote>
  <w:endnote w:type="continuationSeparator" w:id="0">
    <w:p w:rsidR="007342B4" w:rsidRDefault="007342B4" w:rsidP="009B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07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A53" w:rsidRDefault="001F530C">
        <w:pPr>
          <w:pStyle w:val="Footer"/>
          <w:jc w:val="center"/>
        </w:pPr>
        <w:fldSimple w:instr=" PAGE   \* MERGEFORMAT ">
          <w:r w:rsidR="0049541D">
            <w:rPr>
              <w:noProof/>
            </w:rPr>
            <w:t>1</w:t>
          </w:r>
        </w:fldSimple>
      </w:p>
    </w:sdtContent>
  </w:sdt>
  <w:p w:rsidR="00C01A53" w:rsidRDefault="00C01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B4" w:rsidRDefault="007342B4" w:rsidP="009B5B6E">
      <w:r>
        <w:separator/>
      </w:r>
    </w:p>
  </w:footnote>
  <w:footnote w:type="continuationSeparator" w:id="0">
    <w:p w:rsidR="007342B4" w:rsidRDefault="007342B4" w:rsidP="009B5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4F46"/>
    <w:multiLevelType w:val="hybridMultilevel"/>
    <w:tmpl w:val="D08402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407555"/>
    <w:multiLevelType w:val="hybridMultilevel"/>
    <w:tmpl w:val="CA2ED4A4"/>
    <w:lvl w:ilvl="0" w:tplc="862824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8B9"/>
    <w:multiLevelType w:val="hybridMultilevel"/>
    <w:tmpl w:val="02EEC51E"/>
    <w:lvl w:ilvl="0" w:tplc="E3D2A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6EA"/>
    <w:rsid w:val="00026252"/>
    <w:rsid w:val="00087367"/>
    <w:rsid w:val="001C06EA"/>
    <w:rsid w:val="001F530C"/>
    <w:rsid w:val="00222B3E"/>
    <w:rsid w:val="003134CA"/>
    <w:rsid w:val="003E6450"/>
    <w:rsid w:val="0049541D"/>
    <w:rsid w:val="005B1F8A"/>
    <w:rsid w:val="005B519C"/>
    <w:rsid w:val="00615BEC"/>
    <w:rsid w:val="00654E7E"/>
    <w:rsid w:val="006D625A"/>
    <w:rsid w:val="00724D50"/>
    <w:rsid w:val="007342B4"/>
    <w:rsid w:val="007346BA"/>
    <w:rsid w:val="00845ECA"/>
    <w:rsid w:val="009B5B6E"/>
    <w:rsid w:val="00AA3D6A"/>
    <w:rsid w:val="00BC3C90"/>
    <w:rsid w:val="00C01A53"/>
    <w:rsid w:val="00C02994"/>
    <w:rsid w:val="00C26F89"/>
    <w:rsid w:val="00E433F9"/>
    <w:rsid w:val="00FA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E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0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6EA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C0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_wJjJwpTRAhWLcVAKHcDSAIUQjRwIBw&amp;url=http://www.thenonleaguefootballpaper.com/tag/ross-stearn/&amp;psig=AFQjCNE6BrDSpQz3ElRsL6U289L4ye1CIA&amp;ust=1482933114881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2018-08-03T09:56:00Z</dcterms:created>
  <dcterms:modified xsi:type="dcterms:W3CDTF">2018-08-10T10:47:00Z</dcterms:modified>
</cp:coreProperties>
</file>